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0E271" w14:textId="77777777" w:rsidR="001C6BE0" w:rsidRPr="001C6BE0" w:rsidRDefault="001C6BE0" w:rsidP="001C6BE0">
      <w:pPr>
        <w:spacing w:after="0" w:line="240" w:lineRule="auto"/>
        <w:rPr>
          <w:rFonts w:ascii="Arial" w:eastAsia="Calibri" w:hAnsi="Arial" w:cs="Arial"/>
          <w:kern w:val="0"/>
          <w14:ligatures w14:val="none"/>
        </w:rPr>
      </w:pPr>
      <w:r w:rsidRPr="001C6BE0">
        <w:rPr>
          <w:rFonts w:ascii="Arial" w:eastAsia="Calibri" w:hAnsi="Arial" w:cs="Arial"/>
          <w:noProof/>
          <w:kern w:val="0"/>
          <w:lang w:eastAsia="lt-LT"/>
          <w14:ligatures w14:val="none"/>
        </w:rPr>
        <w:drawing>
          <wp:inline distT="0" distB="0" distL="0" distR="0" wp14:anchorId="66B09C30" wp14:editId="1A7EBD2E">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1C93A4CE" w14:textId="530DF6A3" w:rsidR="001C6BE0" w:rsidRPr="001C6BE0" w:rsidRDefault="001C6BE0" w:rsidP="001C6BE0">
      <w:pPr>
        <w:spacing w:before="840"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VALSTYBĖS ĮMONĖ</w:t>
      </w:r>
    </w:p>
    <w:p w14:paraId="67263419" w14:textId="77777777" w:rsidR="001C6BE0" w:rsidRPr="001C6BE0" w:rsidRDefault="001C6BE0" w:rsidP="001C6BE0">
      <w:pPr>
        <w:spacing w:after="0" w:line="240" w:lineRule="auto"/>
        <w:jc w:val="center"/>
        <w:rPr>
          <w:rFonts w:ascii="Arial" w:eastAsia="Calibri" w:hAnsi="Arial" w:cs="Arial"/>
          <w:i/>
          <w:kern w:val="0"/>
          <w14:ligatures w14:val="none"/>
        </w:rPr>
      </w:pPr>
      <w:r w:rsidRPr="001C6BE0">
        <w:rPr>
          <w:rFonts w:ascii="Arial" w:eastAsia="Calibri" w:hAnsi="Arial" w:cs="Arial"/>
          <w:b/>
          <w:kern w:val="0"/>
          <w14:ligatures w14:val="none"/>
        </w:rPr>
        <w:t>VALSTYBINIŲ MIŠKŲ URĖDIJA</w:t>
      </w:r>
    </w:p>
    <w:p w14:paraId="43B043DA" w14:textId="39E841F5" w:rsidR="001C6BE0" w:rsidRPr="001C6BE0" w:rsidRDefault="001C6BE0" w:rsidP="001C6BE0">
      <w:pPr>
        <w:spacing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ATVIRO KONKURSO NR.</w:t>
      </w:r>
      <w:r>
        <w:rPr>
          <w:rFonts w:ascii="Arial" w:eastAsia="Calibri" w:hAnsi="Arial" w:cs="Arial"/>
          <w:b/>
          <w:kern w:val="0"/>
          <w14:ligatures w14:val="none"/>
        </w:rPr>
        <w:t xml:space="preserve"> PU-770/2026</w:t>
      </w:r>
      <w:r w:rsidRPr="001C6BE0">
        <w:rPr>
          <w:rFonts w:ascii="Arial" w:eastAsia="Calibri" w:hAnsi="Arial" w:cs="Arial"/>
          <w:b/>
          <w:kern w:val="0"/>
          <w14:ligatures w14:val="none"/>
        </w:rPr>
        <w:t xml:space="preserve"> SPECIALIOSIOS SĄLYGOS</w:t>
      </w:r>
    </w:p>
    <w:p w14:paraId="01284BD3" w14:textId="24C65F60" w:rsidR="001C6BE0" w:rsidRPr="001C6BE0" w:rsidRDefault="001C6BE0" w:rsidP="001C6BE0">
      <w:pPr>
        <w:spacing w:before="240" w:after="0" w:line="240" w:lineRule="auto"/>
        <w:jc w:val="center"/>
        <w:rPr>
          <w:rFonts w:ascii="Arial" w:eastAsia="Calibri" w:hAnsi="Arial" w:cs="Arial"/>
          <w:iCs/>
          <w:kern w:val="0"/>
          <w14:ligatures w14:val="none"/>
        </w:rPr>
      </w:pPr>
      <w:r w:rsidRPr="001C6BE0">
        <w:rPr>
          <w:rFonts w:ascii="Arial" w:eastAsia="Calibri" w:hAnsi="Arial" w:cs="Arial"/>
          <w:iCs/>
          <w:kern w:val="0"/>
          <w14:ligatures w14:val="none"/>
        </w:rPr>
        <w:t>Supaprastintas pirkimas</w:t>
      </w:r>
    </w:p>
    <w:p w14:paraId="29E98137" w14:textId="440C3A54" w:rsidR="001C6BE0" w:rsidRPr="001C6BE0" w:rsidRDefault="001C6BE0" w:rsidP="001C6BE0">
      <w:pPr>
        <w:tabs>
          <w:tab w:val="right" w:leader="underscore" w:pos="8505"/>
        </w:tabs>
        <w:spacing w:before="120" w:after="0" w:line="240" w:lineRule="auto"/>
        <w:jc w:val="center"/>
        <w:rPr>
          <w:rFonts w:ascii="Arial" w:eastAsia="Calibri" w:hAnsi="Arial" w:cs="Arial"/>
          <w:iCs/>
          <w:kern w:val="0"/>
          <w14:ligatures w14:val="none"/>
        </w:rPr>
      </w:pPr>
      <w:r w:rsidRPr="001C6BE0">
        <w:rPr>
          <w:rFonts w:ascii="Arial" w:eastAsia="Calibri" w:hAnsi="Arial" w:cs="Arial"/>
          <w:iCs/>
          <w:kern w:val="0"/>
          <w14:ligatures w14:val="none"/>
        </w:rPr>
        <w:t>Medienos smulkintuvų peiliai</w:t>
      </w:r>
    </w:p>
    <w:p w14:paraId="361AFA1C" w14:textId="43E7CF2F" w:rsidR="001C6BE0" w:rsidRDefault="001C6BE0" w:rsidP="001C6BE0">
      <w:pPr>
        <w:spacing w:before="9960" w:after="0" w:line="240" w:lineRule="auto"/>
        <w:jc w:val="center"/>
        <w:rPr>
          <w:rFonts w:ascii="Arial" w:eastAsia="Calibri" w:hAnsi="Arial" w:cs="Arial"/>
          <w:kern w:val="0"/>
          <w14:ligatures w14:val="none"/>
        </w:rPr>
      </w:pPr>
      <w:r w:rsidRPr="001C6BE0">
        <w:rPr>
          <w:rFonts w:ascii="Arial" w:eastAsia="Calibri" w:hAnsi="Arial" w:cs="Arial"/>
          <w:kern w:val="0"/>
          <w14:ligatures w14:val="none"/>
        </w:rPr>
        <w:t>Vilnius 2</w:t>
      </w:r>
      <w:r w:rsidR="007157F1">
        <w:rPr>
          <w:rFonts w:ascii="Arial" w:eastAsia="Calibri" w:hAnsi="Arial" w:cs="Arial"/>
          <w:kern w:val="0"/>
          <w14:ligatures w14:val="none"/>
        </w:rPr>
        <w:t>026</w:t>
      </w:r>
    </w:p>
    <w:p w14:paraId="72C38D3B" w14:textId="77777777" w:rsidR="001C6BE0" w:rsidRDefault="001C6BE0" w:rsidP="001C6BE0">
      <w:pPr>
        <w:spacing w:after="0" w:line="240" w:lineRule="auto"/>
        <w:jc w:val="center"/>
        <w:rPr>
          <w:rFonts w:ascii="Arial" w:eastAsia="Calibri" w:hAnsi="Arial" w:cs="Arial"/>
          <w:b/>
          <w:kern w:val="0"/>
          <w14:ligatures w14:val="none"/>
        </w:rPr>
        <w:sectPr w:rsidR="001C6BE0">
          <w:pgSz w:w="11906" w:h="16838"/>
          <w:pgMar w:top="1701" w:right="567" w:bottom="1134" w:left="1701" w:header="567" w:footer="567" w:gutter="0"/>
          <w:cols w:space="1296"/>
          <w:docGrid w:linePitch="360"/>
        </w:sectPr>
      </w:pPr>
    </w:p>
    <w:p w14:paraId="1FD8E924" w14:textId="72335399" w:rsidR="001C6BE0" w:rsidRPr="00BA1BD9" w:rsidRDefault="001C6BE0" w:rsidP="001C6BE0">
      <w:pPr>
        <w:spacing w:after="0" w:line="240" w:lineRule="auto"/>
        <w:jc w:val="center"/>
        <w:rPr>
          <w:rFonts w:ascii="Arial" w:eastAsia="Calibri" w:hAnsi="Arial" w:cs="Arial"/>
          <w:b/>
          <w:kern w:val="0"/>
          <w14:ligatures w14:val="none"/>
        </w:rPr>
      </w:pPr>
      <w:r w:rsidRPr="00BA1BD9">
        <w:rPr>
          <w:rFonts w:ascii="Arial" w:eastAsia="Calibri" w:hAnsi="Arial" w:cs="Arial"/>
          <w:b/>
          <w:kern w:val="0"/>
          <w14:ligatures w14:val="none"/>
        </w:rPr>
        <w:lastRenderedPageBreak/>
        <w:t>TURINYS</w:t>
      </w:r>
    </w:p>
    <w:p w14:paraId="55E241EB" w14:textId="77777777" w:rsidR="00BA1BD9" w:rsidRDefault="00BA1BD9">
      <w:pPr>
        <w:pStyle w:val="Turinys1"/>
        <w:tabs>
          <w:tab w:val="left" w:pos="480"/>
          <w:tab w:val="right" w:leader="dot" w:pos="9628"/>
        </w:tabs>
        <w:rPr>
          <w:rFonts w:ascii="Calibri" w:eastAsia="Calibri" w:hAnsi="Calibri" w:cs="Times New Roman"/>
          <w:bCs/>
          <w:kern w:val="0"/>
          <w14:ligatures w14:val="none"/>
        </w:rPr>
      </w:pPr>
    </w:p>
    <w:sdt>
      <w:sdtPr>
        <w:rPr>
          <w:rFonts w:ascii="Calibri" w:eastAsia="Calibri" w:hAnsi="Calibri" w:cs="Times New Roman"/>
          <w:bCs/>
          <w:kern w:val="0"/>
          <w14:ligatures w14:val="none"/>
        </w:rPr>
        <w:id w:val="-976065626"/>
        <w:docPartObj>
          <w:docPartGallery w:val="Table of Contents"/>
          <w:docPartUnique/>
        </w:docPartObj>
      </w:sdtPr>
      <w:sdtEndPr>
        <w:rPr>
          <w:rFonts w:ascii="Arial" w:hAnsi="Arial" w:cs="Arial"/>
          <w:b/>
          <w:bCs w:val="0"/>
        </w:rPr>
      </w:sdtEndPr>
      <w:sdtContent>
        <w:p w14:paraId="57585DBF" w14:textId="3DC1FBB6" w:rsidR="00BA1BD9" w:rsidRPr="00BA1BD9" w:rsidRDefault="001C6BE0">
          <w:pPr>
            <w:pStyle w:val="Turinys1"/>
            <w:tabs>
              <w:tab w:val="left" w:pos="480"/>
              <w:tab w:val="right" w:leader="dot" w:pos="9628"/>
            </w:tabs>
            <w:rPr>
              <w:bCs/>
              <w:noProof/>
            </w:rPr>
          </w:pPr>
          <w:r w:rsidRPr="00BA1BD9">
            <w:rPr>
              <w:rFonts w:ascii="Arial" w:eastAsia="Times New Roman" w:hAnsi="Arial" w:cs="Arial"/>
              <w:bCs/>
              <w:iCs/>
              <w:caps/>
              <w:noProof/>
              <w:color w:val="2F5496"/>
              <w:kern w:val="0"/>
              <w:lang w:eastAsia="lt-LT"/>
              <w14:ligatures w14:val="none"/>
            </w:rPr>
            <w:fldChar w:fldCharType="begin"/>
          </w:r>
          <w:r w:rsidRPr="00BA1BD9">
            <w:rPr>
              <w:rFonts w:ascii="Arial" w:eastAsia="Calibri" w:hAnsi="Arial" w:cs="Arial"/>
              <w:bCs/>
              <w:iCs/>
              <w:caps/>
              <w:noProof/>
              <w:kern w:val="0"/>
              <w:lang w:eastAsia="lt-LT"/>
              <w14:ligatures w14:val="none"/>
            </w:rPr>
            <w:instrText xml:space="preserve"> TOC \o "1-3" \h \z \u </w:instrText>
          </w:r>
          <w:r w:rsidRPr="00BA1BD9">
            <w:rPr>
              <w:rFonts w:ascii="Arial" w:eastAsia="Times New Roman" w:hAnsi="Arial" w:cs="Arial"/>
              <w:bCs/>
              <w:iCs/>
              <w:caps/>
              <w:noProof/>
              <w:color w:val="2F5496"/>
              <w:kern w:val="0"/>
              <w:lang w:eastAsia="lt-LT"/>
              <w14:ligatures w14:val="none"/>
            </w:rPr>
            <w:fldChar w:fldCharType="separate"/>
          </w:r>
          <w:hyperlink w:anchor="_Toc223698868" w:history="1">
            <w:r w:rsidR="00BA1BD9" w:rsidRPr="00BA1BD9">
              <w:rPr>
                <w:rStyle w:val="Hipersaitas"/>
                <w:rFonts w:ascii="Arial" w:eastAsia="Calibri" w:hAnsi="Arial" w:cs="Arial"/>
                <w:bCs/>
                <w:noProof/>
                <w:kern w:val="0"/>
                <w14:ligatures w14:val="none"/>
              </w:rPr>
              <w:t>1.</w:t>
            </w:r>
            <w:r w:rsidR="00BA1BD9" w:rsidRPr="00BA1BD9">
              <w:rPr>
                <w:bCs/>
                <w:noProof/>
              </w:rPr>
              <w:tab/>
            </w:r>
            <w:r w:rsidR="00BA1BD9" w:rsidRPr="00BA1BD9">
              <w:rPr>
                <w:rStyle w:val="Hipersaitas"/>
                <w:rFonts w:ascii="Arial" w:eastAsia="Calibri" w:hAnsi="Arial" w:cs="Arial"/>
                <w:bCs/>
                <w:noProof/>
                <w:kern w:val="0"/>
                <w14:ligatures w14:val="none"/>
              </w:rPr>
              <w:t>BENDROSIOS NUOSTATOS</w:t>
            </w:r>
            <w:r w:rsidR="00BA1BD9" w:rsidRPr="00BA1BD9">
              <w:rPr>
                <w:bCs/>
                <w:noProof/>
                <w:webHidden/>
              </w:rPr>
              <w:tab/>
            </w:r>
            <w:r w:rsidR="00BA1BD9" w:rsidRPr="00BA1BD9">
              <w:rPr>
                <w:bCs/>
                <w:noProof/>
                <w:webHidden/>
              </w:rPr>
              <w:fldChar w:fldCharType="begin"/>
            </w:r>
            <w:r w:rsidR="00BA1BD9" w:rsidRPr="00BA1BD9">
              <w:rPr>
                <w:bCs/>
                <w:noProof/>
                <w:webHidden/>
              </w:rPr>
              <w:instrText xml:space="preserve"> PAGEREF _Toc223698868 \h </w:instrText>
            </w:r>
            <w:r w:rsidR="00BA1BD9" w:rsidRPr="00BA1BD9">
              <w:rPr>
                <w:bCs/>
                <w:noProof/>
                <w:webHidden/>
              </w:rPr>
            </w:r>
            <w:r w:rsidR="00BA1BD9" w:rsidRPr="00BA1BD9">
              <w:rPr>
                <w:bCs/>
                <w:noProof/>
                <w:webHidden/>
              </w:rPr>
              <w:fldChar w:fldCharType="separate"/>
            </w:r>
            <w:r w:rsidR="00BA1BD9" w:rsidRPr="00BA1BD9">
              <w:rPr>
                <w:bCs/>
                <w:noProof/>
                <w:webHidden/>
              </w:rPr>
              <w:t>3</w:t>
            </w:r>
            <w:r w:rsidR="00BA1BD9" w:rsidRPr="00BA1BD9">
              <w:rPr>
                <w:bCs/>
                <w:noProof/>
                <w:webHidden/>
              </w:rPr>
              <w:fldChar w:fldCharType="end"/>
            </w:r>
          </w:hyperlink>
        </w:p>
        <w:p w14:paraId="741154CE" w14:textId="06DBC830" w:rsidR="00BA1BD9" w:rsidRPr="00BA1BD9" w:rsidRDefault="00BA1BD9">
          <w:pPr>
            <w:pStyle w:val="Turinys1"/>
            <w:tabs>
              <w:tab w:val="left" w:pos="480"/>
              <w:tab w:val="right" w:leader="dot" w:pos="9628"/>
            </w:tabs>
            <w:rPr>
              <w:bCs/>
              <w:noProof/>
            </w:rPr>
          </w:pPr>
          <w:hyperlink w:anchor="_Toc223698869" w:history="1">
            <w:r w:rsidRPr="00BA1BD9">
              <w:rPr>
                <w:rStyle w:val="Hipersaitas"/>
                <w:rFonts w:ascii="Arial" w:eastAsia="Calibri" w:hAnsi="Arial" w:cs="Arial"/>
                <w:bCs/>
                <w:noProof/>
                <w:kern w:val="0"/>
                <w14:ligatures w14:val="none"/>
              </w:rPr>
              <w:t>2.</w:t>
            </w:r>
            <w:r w:rsidRPr="00BA1BD9">
              <w:rPr>
                <w:bCs/>
                <w:noProof/>
              </w:rPr>
              <w:tab/>
            </w:r>
            <w:r w:rsidRPr="00BA1BD9">
              <w:rPr>
                <w:rStyle w:val="Hipersaitas"/>
                <w:rFonts w:ascii="Arial" w:eastAsia="Calibri" w:hAnsi="Arial" w:cs="Arial"/>
                <w:bCs/>
                <w:noProof/>
                <w:kern w:val="0"/>
                <w14:ligatures w14:val="none"/>
              </w:rPr>
              <w:t>PASIŪLYMŲ PATEIKIMO, SUSIPAŽINIMO SU PASIŪLYMAIS TERMINAI</w:t>
            </w:r>
            <w:r w:rsidRPr="00BA1BD9">
              <w:rPr>
                <w:bCs/>
                <w:noProof/>
                <w:webHidden/>
              </w:rPr>
              <w:tab/>
            </w:r>
            <w:r w:rsidRPr="00BA1BD9">
              <w:rPr>
                <w:bCs/>
                <w:noProof/>
                <w:webHidden/>
              </w:rPr>
              <w:fldChar w:fldCharType="begin"/>
            </w:r>
            <w:r w:rsidRPr="00BA1BD9">
              <w:rPr>
                <w:bCs/>
                <w:noProof/>
                <w:webHidden/>
              </w:rPr>
              <w:instrText xml:space="preserve"> PAGEREF _Toc223698869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57EF5CAB" w14:textId="40E750C9" w:rsidR="00BA1BD9" w:rsidRPr="00BA1BD9" w:rsidRDefault="00BA1BD9">
          <w:pPr>
            <w:pStyle w:val="Turinys1"/>
            <w:tabs>
              <w:tab w:val="left" w:pos="480"/>
              <w:tab w:val="right" w:leader="dot" w:pos="9628"/>
            </w:tabs>
            <w:rPr>
              <w:bCs/>
              <w:noProof/>
            </w:rPr>
          </w:pPr>
          <w:hyperlink w:anchor="_Toc223698870" w:history="1">
            <w:r w:rsidRPr="00BA1BD9">
              <w:rPr>
                <w:rStyle w:val="Hipersaitas"/>
                <w:rFonts w:ascii="Arial" w:eastAsia="Calibri" w:hAnsi="Arial" w:cs="Arial"/>
                <w:bCs/>
                <w:noProof/>
                <w:kern w:val="0"/>
                <w14:ligatures w14:val="none"/>
              </w:rPr>
              <w:t>3.</w:t>
            </w:r>
            <w:r w:rsidRPr="00BA1BD9">
              <w:rPr>
                <w:bCs/>
                <w:noProof/>
              </w:rPr>
              <w:tab/>
            </w:r>
            <w:r w:rsidRPr="00BA1BD9">
              <w:rPr>
                <w:rStyle w:val="Hipersaitas"/>
                <w:rFonts w:ascii="Arial" w:eastAsia="Calibri" w:hAnsi="Arial" w:cs="Arial"/>
                <w:bCs/>
                <w:noProof/>
                <w:kern w:val="0"/>
                <w14:ligatures w14:val="none"/>
              </w:rPr>
              <w:t>PIRKIMO DOKUMENTŲ PAAIŠKINIMAS / PATIKSLINIMAS</w:t>
            </w:r>
            <w:r w:rsidRPr="00BA1BD9">
              <w:rPr>
                <w:bCs/>
                <w:noProof/>
                <w:webHidden/>
              </w:rPr>
              <w:tab/>
            </w:r>
            <w:r w:rsidRPr="00BA1BD9">
              <w:rPr>
                <w:bCs/>
                <w:noProof/>
                <w:webHidden/>
              </w:rPr>
              <w:fldChar w:fldCharType="begin"/>
            </w:r>
            <w:r w:rsidRPr="00BA1BD9">
              <w:rPr>
                <w:bCs/>
                <w:noProof/>
                <w:webHidden/>
              </w:rPr>
              <w:instrText xml:space="preserve"> PAGEREF _Toc223698870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14C2F373" w14:textId="466FEFC8" w:rsidR="00BA1BD9" w:rsidRPr="00BA1BD9" w:rsidRDefault="00BA1BD9">
          <w:pPr>
            <w:pStyle w:val="Turinys1"/>
            <w:tabs>
              <w:tab w:val="left" w:pos="480"/>
              <w:tab w:val="right" w:leader="dot" w:pos="9628"/>
            </w:tabs>
            <w:rPr>
              <w:bCs/>
              <w:noProof/>
            </w:rPr>
          </w:pPr>
          <w:hyperlink w:anchor="_Toc223698871" w:history="1">
            <w:r w:rsidRPr="00BA1BD9">
              <w:rPr>
                <w:rStyle w:val="Hipersaitas"/>
                <w:rFonts w:ascii="Arial" w:eastAsia="Calibri" w:hAnsi="Arial" w:cs="Arial"/>
                <w:bCs/>
                <w:noProof/>
                <w:kern w:val="0"/>
                <w14:ligatures w14:val="none"/>
              </w:rPr>
              <w:t>4.</w:t>
            </w:r>
            <w:r w:rsidRPr="00BA1BD9">
              <w:rPr>
                <w:bCs/>
                <w:noProof/>
              </w:rPr>
              <w:tab/>
            </w:r>
            <w:r w:rsidRPr="00BA1BD9">
              <w:rPr>
                <w:rStyle w:val="Hipersaitas"/>
                <w:rFonts w:ascii="Arial" w:eastAsia="Calibri" w:hAnsi="Arial" w:cs="Arial"/>
                <w:bCs/>
                <w:noProof/>
                <w:kern w:val="0"/>
                <w14:ligatures w14:val="none"/>
              </w:rPr>
              <w:t>REIKALAVIMAI TIEKĖJŲ KVALIFIKACIJAI</w:t>
            </w:r>
            <w:r w:rsidRPr="00BA1BD9">
              <w:rPr>
                <w:bCs/>
                <w:noProof/>
                <w:webHidden/>
              </w:rPr>
              <w:tab/>
            </w:r>
            <w:r w:rsidRPr="00BA1BD9">
              <w:rPr>
                <w:bCs/>
                <w:noProof/>
                <w:webHidden/>
              </w:rPr>
              <w:fldChar w:fldCharType="begin"/>
            </w:r>
            <w:r w:rsidRPr="00BA1BD9">
              <w:rPr>
                <w:bCs/>
                <w:noProof/>
                <w:webHidden/>
              </w:rPr>
              <w:instrText xml:space="preserve"> PAGEREF _Toc223698871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160248C3" w14:textId="19F8AABD" w:rsidR="00BA1BD9" w:rsidRPr="00BA1BD9" w:rsidRDefault="00BA1BD9">
          <w:pPr>
            <w:pStyle w:val="Turinys1"/>
            <w:tabs>
              <w:tab w:val="left" w:pos="480"/>
              <w:tab w:val="right" w:leader="dot" w:pos="9628"/>
            </w:tabs>
            <w:rPr>
              <w:bCs/>
              <w:noProof/>
            </w:rPr>
          </w:pPr>
          <w:hyperlink w:anchor="_Toc223698872" w:history="1">
            <w:r w:rsidRPr="00BA1BD9">
              <w:rPr>
                <w:rStyle w:val="Hipersaitas"/>
                <w:rFonts w:ascii="Arial" w:eastAsia="Calibri" w:hAnsi="Arial" w:cs="Arial"/>
                <w:bCs/>
                <w:noProof/>
                <w:kern w:val="0"/>
                <w14:ligatures w14:val="none"/>
              </w:rPr>
              <w:t>5.</w:t>
            </w:r>
            <w:r w:rsidRPr="00BA1BD9">
              <w:rPr>
                <w:bCs/>
                <w:noProof/>
              </w:rPr>
              <w:tab/>
            </w:r>
            <w:r w:rsidRPr="00BA1BD9">
              <w:rPr>
                <w:rStyle w:val="Hipersaitas"/>
                <w:rFonts w:ascii="Arial" w:eastAsia="Calibri" w:hAnsi="Arial" w:cs="Arial"/>
                <w:bCs/>
                <w:noProof/>
                <w:kern w:val="0"/>
                <w14:ligatures w14:val="none"/>
              </w:rPr>
              <w:t>REIKALAVIMAI, SUSIJĘ SU NACIONALINIU SAUGUMU</w:t>
            </w:r>
            <w:r w:rsidRPr="00BA1BD9">
              <w:rPr>
                <w:bCs/>
                <w:noProof/>
                <w:webHidden/>
              </w:rPr>
              <w:tab/>
            </w:r>
            <w:r w:rsidRPr="00BA1BD9">
              <w:rPr>
                <w:bCs/>
                <w:noProof/>
                <w:webHidden/>
              </w:rPr>
              <w:fldChar w:fldCharType="begin"/>
            </w:r>
            <w:r w:rsidRPr="00BA1BD9">
              <w:rPr>
                <w:bCs/>
                <w:noProof/>
                <w:webHidden/>
              </w:rPr>
              <w:instrText xml:space="preserve"> PAGEREF _Toc223698872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70AE2D57" w14:textId="619C615D" w:rsidR="00BA1BD9" w:rsidRPr="00BA1BD9" w:rsidRDefault="00BA1BD9">
          <w:pPr>
            <w:pStyle w:val="Turinys1"/>
            <w:tabs>
              <w:tab w:val="left" w:pos="480"/>
              <w:tab w:val="right" w:leader="dot" w:pos="9628"/>
            </w:tabs>
            <w:rPr>
              <w:bCs/>
              <w:noProof/>
            </w:rPr>
          </w:pPr>
          <w:hyperlink w:anchor="_Toc223698873" w:history="1">
            <w:r w:rsidRPr="00BA1BD9">
              <w:rPr>
                <w:rStyle w:val="Hipersaitas"/>
                <w:rFonts w:ascii="Arial" w:eastAsia="Calibri" w:hAnsi="Arial" w:cs="Arial"/>
                <w:bCs/>
                <w:noProof/>
                <w:kern w:val="0"/>
                <w14:ligatures w14:val="none"/>
              </w:rPr>
              <w:t>6.</w:t>
            </w:r>
            <w:r w:rsidRPr="00BA1BD9">
              <w:rPr>
                <w:bCs/>
                <w:noProof/>
              </w:rPr>
              <w:tab/>
            </w:r>
            <w:r w:rsidRPr="00BA1BD9">
              <w:rPr>
                <w:rStyle w:val="Hipersaitas"/>
                <w:rFonts w:ascii="Arial" w:eastAsia="Calibri" w:hAnsi="Arial" w:cs="Arial"/>
                <w:bCs/>
                <w:noProof/>
                <w:kern w:val="0"/>
                <w14:ligatures w14:val="none"/>
              </w:rPr>
              <w:t>PIRKIMO OBJEKTAS</w:t>
            </w:r>
            <w:r w:rsidRPr="00BA1BD9">
              <w:rPr>
                <w:bCs/>
                <w:noProof/>
                <w:webHidden/>
              </w:rPr>
              <w:tab/>
            </w:r>
            <w:r w:rsidRPr="00BA1BD9">
              <w:rPr>
                <w:bCs/>
                <w:noProof/>
                <w:webHidden/>
              </w:rPr>
              <w:fldChar w:fldCharType="begin"/>
            </w:r>
            <w:r w:rsidRPr="00BA1BD9">
              <w:rPr>
                <w:bCs/>
                <w:noProof/>
                <w:webHidden/>
              </w:rPr>
              <w:instrText xml:space="preserve"> PAGEREF _Toc223698873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650E4DE7" w14:textId="69174060" w:rsidR="00BA1BD9" w:rsidRPr="00BA1BD9" w:rsidRDefault="00BA1BD9">
          <w:pPr>
            <w:pStyle w:val="Turinys1"/>
            <w:tabs>
              <w:tab w:val="left" w:pos="480"/>
              <w:tab w:val="right" w:leader="dot" w:pos="9628"/>
            </w:tabs>
            <w:rPr>
              <w:bCs/>
              <w:noProof/>
            </w:rPr>
          </w:pPr>
          <w:hyperlink w:anchor="_Toc223698874" w:history="1">
            <w:r w:rsidRPr="00BA1BD9">
              <w:rPr>
                <w:rStyle w:val="Hipersaitas"/>
                <w:rFonts w:ascii="Arial" w:eastAsia="Calibri" w:hAnsi="Arial" w:cs="Arial"/>
                <w:bCs/>
                <w:noProof/>
                <w:kern w:val="0"/>
                <w14:ligatures w14:val="none"/>
              </w:rPr>
              <w:t>7.</w:t>
            </w:r>
            <w:r w:rsidRPr="00BA1BD9">
              <w:rPr>
                <w:bCs/>
                <w:noProof/>
              </w:rPr>
              <w:tab/>
            </w:r>
            <w:r w:rsidRPr="00BA1BD9">
              <w:rPr>
                <w:rStyle w:val="Hipersaitas"/>
                <w:rFonts w:ascii="Arial" w:eastAsia="Calibri" w:hAnsi="Arial" w:cs="Arial"/>
                <w:bCs/>
                <w:noProof/>
                <w:kern w:val="0"/>
                <w14:ligatures w14:val="none"/>
              </w:rPr>
              <w:t>REIKALAVIMAI PASIŪLYMŲ RENGIMUI IR PATEIKIMUI</w:t>
            </w:r>
            <w:r w:rsidRPr="00BA1BD9">
              <w:rPr>
                <w:bCs/>
                <w:noProof/>
                <w:webHidden/>
              </w:rPr>
              <w:tab/>
            </w:r>
            <w:r w:rsidRPr="00BA1BD9">
              <w:rPr>
                <w:bCs/>
                <w:noProof/>
                <w:webHidden/>
              </w:rPr>
              <w:fldChar w:fldCharType="begin"/>
            </w:r>
            <w:r w:rsidRPr="00BA1BD9">
              <w:rPr>
                <w:bCs/>
                <w:noProof/>
                <w:webHidden/>
              </w:rPr>
              <w:instrText xml:space="preserve"> PAGEREF _Toc223698874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70CF74F3" w14:textId="6E2576C0" w:rsidR="00BA1BD9" w:rsidRPr="00BA1BD9" w:rsidRDefault="00BA1BD9">
          <w:pPr>
            <w:pStyle w:val="Turinys1"/>
            <w:tabs>
              <w:tab w:val="left" w:pos="480"/>
              <w:tab w:val="right" w:leader="dot" w:pos="9628"/>
            </w:tabs>
            <w:rPr>
              <w:bCs/>
              <w:noProof/>
            </w:rPr>
          </w:pPr>
          <w:hyperlink w:anchor="_Toc223698875" w:history="1">
            <w:r w:rsidRPr="00BA1BD9">
              <w:rPr>
                <w:rStyle w:val="Hipersaitas"/>
                <w:rFonts w:ascii="Arial" w:eastAsia="Calibri" w:hAnsi="Arial" w:cs="Arial"/>
                <w:bCs/>
                <w:noProof/>
                <w:kern w:val="0"/>
                <w14:ligatures w14:val="none"/>
              </w:rPr>
              <w:t>8.</w:t>
            </w:r>
            <w:r w:rsidRPr="00BA1BD9">
              <w:rPr>
                <w:bCs/>
                <w:noProof/>
              </w:rPr>
              <w:tab/>
            </w:r>
            <w:r w:rsidRPr="00BA1BD9">
              <w:rPr>
                <w:rStyle w:val="Hipersaitas"/>
                <w:rFonts w:ascii="Arial" w:eastAsia="Calibri" w:hAnsi="Arial" w:cs="Arial"/>
                <w:bCs/>
                <w:noProof/>
                <w:kern w:val="0"/>
                <w14:ligatures w14:val="none"/>
              </w:rPr>
              <w:t>PASIŪLYMŲ GALIOJIMAS IR PASIŪLYMŲ GALIOJIMO UŽTIKRINIMAS</w:t>
            </w:r>
            <w:r w:rsidRPr="00BA1BD9">
              <w:rPr>
                <w:bCs/>
                <w:noProof/>
                <w:webHidden/>
              </w:rPr>
              <w:tab/>
            </w:r>
            <w:r w:rsidRPr="00BA1BD9">
              <w:rPr>
                <w:bCs/>
                <w:noProof/>
                <w:webHidden/>
              </w:rPr>
              <w:fldChar w:fldCharType="begin"/>
            </w:r>
            <w:r w:rsidRPr="00BA1BD9">
              <w:rPr>
                <w:bCs/>
                <w:noProof/>
                <w:webHidden/>
              </w:rPr>
              <w:instrText xml:space="preserve"> PAGEREF _Toc223698875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61C68CE8" w14:textId="596BA1AA" w:rsidR="00BA1BD9" w:rsidRPr="00BA1BD9" w:rsidRDefault="00BA1BD9">
          <w:pPr>
            <w:pStyle w:val="Turinys1"/>
            <w:tabs>
              <w:tab w:val="left" w:pos="480"/>
              <w:tab w:val="right" w:leader="dot" w:pos="9628"/>
            </w:tabs>
            <w:rPr>
              <w:bCs/>
              <w:noProof/>
            </w:rPr>
          </w:pPr>
          <w:hyperlink w:anchor="_Toc223698876" w:history="1">
            <w:r w:rsidRPr="00BA1BD9">
              <w:rPr>
                <w:rStyle w:val="Hipersaitas"/>
                <w:rFonts w:ascii="Arial" w:eastAsia="Calibri" w:hAnsi="Arial" w:cs="Arial"/>
                <w:bCs/>
                <w:noProof/>
                <w:kern w:val="0"/>
                <w14:ligatures w14:val="none"/>
              </w:rPr>
              <w:t>9.</w:t>
            </w:r>
            <w:r w:rsidRPr="00BA1BD9">
              <w:rPr>
                <w:bCs/>
                <w:noProof/>
              </w:rPr>
              <w:tab/>
            </w:r>
            <w:r w:rsidRPr="00BA1BD9">
              <w:rPr>
                <w:rStyle w:val="Hipersaitas"/>
                <w:rFonts w:ascii="Arial" w:eastAsia="Calibri" w:hAnsi="Arial" w:cs="Arial"/>
                <w:bCs/>
                <w:noProof/>
                <w:kern w:val="0"/>
                <w14:ligatures w14:val="none"/>
              </w:rPr>
              <w:t>PASIŪLYMĄ SUDARANTYS DOKUMENTAI</w:t>
            </w:r>
            <w:r w:rsidRPr="00BA1BD9">
              <w:rPr>
                <w:bCs/>
                <w:noProof/>
                <w:webHidden/>
              </w:rPr>
              <w:tab/>
            </w:r>
            <w:r w:rsidRPr="00BA1BD9">
              <w:rPr>
                <w:bCs/>
                <w:noProof/>
                <w:webHidden/>
              </w:rPr>
              <w:fldChar w:fldCharType="begin"/>
            </w:r>
            <w:r w:rsidRPr="00BA1BD9">
              <w:rPr>
                <w:bCs/>
                <w:noProof/>
                <w:webHidden/>
              </w:rPr>
              <w:instrText xml:space="preserve"> PAGEREF _Toc223698876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19187939" w14:textId="73026C47" w:rsidR="00BA1BD9" w:rsidRPr="00BA1BD9" w:rsidRDefault="00BA1BD9">
          <w:pPr>
            <w:pStyle w:val="Turinys1"/>
            <w:tabs>
              <w:tab w:val="left" w:pos="720"/>
              <w:tab w:val="right" w:leader="dot" w:pos="9628"/>
            </w:tabs>
            <w:rPr>
              <w:bCs/>
              <w:noProof/>
            </w:rPr>
          </w:pPr>
          <w:hyperlink w:anchor="_Toc223698877" w:history="1">
            <w:r w:rsidRPr="00BA1BD9">
              <w:rPr>
                <w:rStyle w:val="Hipersaitas"/>
                <w:rFonts w:ascii="Arial" w:eastAsia="Calibri" w:hAnsi="Arial" w:cs="Arial"/>
                <w:bCs/>
                <w:noProof/>
                <w:kern w:val="0"/>
                <w14:ligatures w14:val="none"/>
              </w:rPr>
              <w:t>10.</w:t>
            </w:r>
            <w:r w:rsidRPr="00BA1BD9">
              <w:rPr>
                <w:bCs/>
                <w:noProof/>
              </w:rPr>
              <w:tab/>
            </w:r>
            <w:r w:rsidRPr="00BA1BD9">
              <w:rPr>
                <w:rStyle w:val="Hipersaitas"/>
                <w:rFonts w:ascii="Arial" w:eastAsia="Calibri" w:hAnsi="Arial" w:cs="Arial"/>
                <w:bCs/>
                <w:noProof/>
                <w:kern w:val="0"/>
                <w14:ligatures w14:val="none"/>
              </w:rPr>
              <w:t>PASIŪLYMŲ VERTINIMAS IR PALYGINIMAS</w:t>
            </w:r>
            <w:r w:rsidRPr="00BA1BD9">
              <w:rPr>
                <w:bCs/>
                <w:noProof/>
                <w:webHidden/>
              </w:rPr>
              <w:tab/>
            </w:r>
            <w:r w:rsidRPr="00BA1BD9">
              <w:rPr>
                <w:bCs/>
                <w:noProof/>
                <w:webHidden/>
              </w:rPr>
              <w:fldChar w:fldCharType="begin"/>
            </w:r>
            <w:r w:rsidRPr="00BA1BD9">
              <w:rPr>
                <w:bCs/>
                <w:noProof/>
                <w:webHidden/>
              </w:rPr>
              <w:instrText xml:space="preserve"> PAGEREF _Toc223698877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5AEF4A7C" w14:textId="1CD80B41" w:rsidR="00BA1BD9" w:rsidRPr="00BA1BD9" w:rsidRDefault="00BA1BD9">
          <w:pPr>
            <w:pStyle w:val="Turinys1"/>
            <w:tabs>
              <w:tab w:val="left" w:pos="720"/>
              <w:tab w:val="right" w:leader="dot" w:pos="9628"/>
            </w:tabs>
            <w:rPr>
              <w:bCs/>
              <w:noProof/>
            </w:rPr>
          </w:pPr>
          <w:hyperlink w:anchor="_Toc223698878" w:history="1">
            <w:r w:rsidRPr="00BA1BD9">
              <w:rPr>
                <w:rStyle w:val="Hipersaitas"/>
                <w:rFonts w:ascii="Arial" w:eastAsia="Calibri" w:hAnsi="Arial" w:cs="Arial"/>
                <w:bCs/>
                <w:noProof/>
                <w:kern w:val="0"/>
                <w14:ligatures w14:val="none"/>
              </w:rPr>
              <w:t>11.</w:t>
            </w:r>
            <w:r w:rsidRPr="00BA1BD9">
              <w:rPr>
                <w:bCs/>
                <w:noProof/>
              </w:rPr>
              <w:tab/>
            </w:r>
            <w:r w:rsidRPr="00BA1BD9">
              <w:rPr>
                <w:rStyle w:val="Hipersaitas"/>
                <w:rFonts w:ascii="Arial" w:eastAsia="Calibri" w:hAnsi="Arial" w:cs="Arial"/>
                <w:bCs/>
                <w:noProof/>
                <w:kern w:val="0"/>
                <w14:ligatures w14:val="none"/>
              </w:rPr>
              <w:t>SUTARTIES NUOSTATOS</w:t>
            </w:r>
            <w:r w:rsidRPr="00BA1BD9">
              <w:rPr>
                <w:bCs/>
                <w:noProof/>
                <w:webHidden/>
              </w:rPr>
              <w:tab/>
            </w:r>
            <w:r w:rsidRPr="00BA1BD9">
              <w:rPr>
                <w:bCs/>
                <w:noProof/>
                <w:webHidden/>
              </w:rPr>
              <w:fldChar w:fldCharType="begin"/>
            </w:r>
            <w:r w:rsidRPr="00BA1BD9">
              <w:rPr>
                <w:bCs/>
                <w:noProof/>
                <w:webHidden/>
              </w:rPr>
              <w:instrText xml:space="preserve"> PAGEREF _Toc223698878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29095B87" w14:textId="24BC7180" w:rsidR="00BA1BD9" w:rsidRPr="00BA1BD9" w:rsidRDefault="00BA1BD9">
          <w:pPr>
            <w:pStyle w:val="Turinys1"/>
            <w:tabs>
              <w:tab w:val="left" w:pos="720"/>
              <w:tab w:val="right" w:leader="dot" w:pos="9628"/>
            </w:tabs>
            <w:rPr>
              <w:bCs/>
              <w:noProof/>
            </w:rPr>
          </w:pPr>
          <w:hyperlink w:anchor="_Toc223698879" w:history="1">
            <w:r w:rsidRPr="00BA1BD9">
              <w:rPr>
                <w:rStyle w:val="Hipersaitas"/>
                <w:rFonts w:ascii="Arial" w:eastAsia="Calibri" w:hAnsi="Arial" w:cs="Arial"/>
                <w:bCs/>
                <w:noProof/>
                <w:kern w:val="0"/>
                <w14:ligatures w14:val="none"/>
              </w:rPr>
              <w:t>12.</w:t>
            </w:r>
            <w:r w:rsidRPr="00BA1BD9">
              <w:rPr>
                <w:bCs/>
                <w:noProof/>
              </w:rPr>
              <w:tab/>
            </w:r>
            <w:r w:rsidRPr="00BA1BD9">
              <w:rPr>
                <w:rStyle w:val="Hipersaitas"/>
                <w:rFonts w:ascii="Arial" w:eastAsia="Calibri" w:hAnsi="Arial" w:cs="Arial"/>
                <w:bCs/>
                <w:noProof/>
                <w:kern w:val="0"/>
                <w14:ligatures w14:val="none"/>
              </w:rPr>
              <w:t>PRIEDAI</w:t>
            </w:r>
            <w:r w:rsidRPr="00BA1BD9">
              <w:rPr>
                <w:bCs/>
                <w:noProof/>
                <w:webHidden/>
              </w:rPr>
              <w:tab/>
            </w:r>
            <w:r w:rsidRPr="00BA1BD9">
              <w:rPr>
                <w:bCs/>
                <w:noProof/>
                <w:webHidden/>
              </w:rPr>
              <w:fldChar w:fldCharType="begin"/>
            </w:r>
            <w:r w:rsidRPr="00BA1BD9">
              <w:rPr>
                <w:bCs/>
                <w:noProof/>
                <w:webHidden/>
              </w:rPr>
              <w:instrText xml:space="preserve"> PAGEREF _Toc223698879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62413102" w14:textId="670913C5" w:rsidR="001C6BE0" w:rsidRPr="001C6BE0" w:rsidRDefault="001C6BE0" w:rsidP="001C6BE0">
          <w:pPr>
            <w:spacing w:line="256" w:lineRule="auto"/>
            <w:rPr>
              <w:rFonts w:ascii="Arial" w:eastAsia="Calibri" w:hAnsi="Arial" w:cs="Arial"/>
              <w:kern w:val="0"/>
              <w14:ligatures w14:val="none"/>
            </w:rPr>
          </w:pPr>
          <w:r w:rsidRPr="00BA1BD9">
            <w:rPr>
              <w:rFonts w:ascii="Arial" w:eastAsia="Calibri" w:hAnsi="Arial" w:cs="Arial"/>
              <w:bCs/>
              <w:kern w:val="0"/>
              <w14:ligatures w14:val="none"/>
            </w:rPr>
            <w:fldChar w:fldCharType="end"/>
          </w:r>
        </w:p>
      </w:sdtContent>
    </w:sdt>
    <w:p w14:paraId="1E372527" w14:textId="77777777" w:rsidR="001C6BE0" w:rsidRDefault="001C6BE0" w:rsidP="00BA1BD9">
      <w:pPr>
        <w:tabs>
          <w:tab w:val="left" w:pos="709"/>
        </w:tabs>
        <w:spacing w:after="0" w:line="240" w:lineRule="auto"/>
        <w:rPr>
          <w:rFonts w:ascii="Calibri" w:eastAsia="Calibri" w:hAnsi="Calibri" w:cs="Arial"/>
          <w:b/>
          <w:bCs/>
          <w:kern w:val="0"/>
          <w:sz w:val="24"/>
          <w:szCs w:val="24"/>
          <w14:ligatures w14:val="none"/>
        </w:rPr>
        <w:sectPr w:rsidR="001C6BE0">
          <w:pgSz w:w="11906" w:h="16838"/>
          <w:pgMar w:top="1701" w:right="567" w:bottom="1134" w:left="1701" w:header="567" w:footer="567" w:gutter="0"/>
          <w:cols w:space="1296"/>
          <w:docGrid w:linePitch="360"/>
        </w:sectPr>
      </w:pPr>
    </w:p>
    <w:p w14:paraId="176BEA95" w14:textId="77777777" w:rsidR="001C6BE0" w:rsidRPr="001C6BE0" w:rsidRDefault="001C6BE0" w:rsidP="001C6BE0">
      <w:pPr>
        <w:keepNext/>
        <w:numPr>
          <w:ilvl w:val="0"/>
          <w:numId w:val="1"/>
        </w:numPr>
        <w:tabs>
          <w:tab w:val="left" w:pos="426"/>
        </w:tabs>
        <w:spacing w:after="120" w:line="240" w:lineRule="auto"/>
        <w:ind w:left="0" w:firstLine="0"/>
        <w:jc w:val="center"/>
        <w:outlineLvl w:val="0"/>
        <w:rPr>
          <w:rFonts w:ascii="Arial" w:eastAsia="Calibri" w:hAnsi="Arial" w:cs="Arial"/>
          <w:b/>
          <w:bCs/>
          <w:kern w:val="0"/>
          <w14:ligatures w14:val="none"/>
        </w:rPr>
      </w:pPr>
      <w:bookmarkStart w:id="0" w:name="_Toc223698868"/>
      <w:bookmarkStart w:id="1" w:name="_Toc335201954"/>
      <w:bookmarkStart w:id="2" w:name="_Toc147739116"/>
      <w:r w:rsidRPr="001C6BE0">
        <w:rPr>
          <w:rFonts w:ascii="Arial" w:eastAsia="Calibri" w:hAnsi="Arial" w:cs="Arial"/>
          <w:b/>
          <w:bCs/>
          <w:kern w:val="0"/>
          <w14:ligatures w14:val="none"/>
        </w:rPr>
        <w:lastRenderedPageBreak/>
        <w:t>BENDROSIOS NUOSTATOS</w:t>
      </w:r>
      <w:bookmarkEnd w:id="0"/>
      <w:r w:rsidRPr="001C6BE0">
        <w:rPr>
          <w:rFonts w:ascii="Arial" w:eastAsia="Calibri" w:hAnsi="Arial" w:cs="Arial"/>
          <w:b/>
          <w:bCs/>
          <w:kern w:val="0"/>
          <w14:ligatures w14:val="none"/>
        </w:rPr>
        <w:t xml:space="preserve"> </w:t>
      </w:r>
      <w:bookmarkEnd w:id="1"/>
    </w:p>
    <w:p w14:paraId="32280E0F" w14:textId="77777777" w:rsidR="001C6BE0" w:rsidRDefault="001C6BE0" w:rsidP="001C6BE0">
      <w:pPr>
        <w:tabs>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kern w:val="0"/>
          <w14:ligatures w14:val="none"/>
        </w:rPr>
        <w:t>1.1. VĮ „Valstybinių miškų urėdija“</w:t>
      </w:r>
      <w:r w:rsidRPr="001C6BE0">
        <w:rPr>
          <w:rFonts w:ascii="Arial" w:eastAsia="Calibri" w:hAnsi="Arial" w:cs="Arial"/>
          <w:color w:val="000000"/>
          <w:kern w:val="0"/>
          <w14:ligatures w14:val="none"/>
        </w:rPr>
        <w:t xml:space="preserve"> (toliau – </w:t>
      </w:r>
      <w:r w:rsidRPr="001C6BE0">
        <w:rPr>
          <w:rFonts w:ascii="Arial" w:eastAsia="Calibri" w:hAnsi="Arial" w:cs="Arial"/>
          <w:b/>
          <w:color w:val="000000"/>
          <w:kern w:val="0"/>
          <w14:ligatures w14:val="none"/>
        </w:rPr>
        <w:t>VMU</w:t>
      </w:r>
      <w:r w:rsidRPr="001C6BE0">
        <w:rPr>
          <w:rFonts w:ascii="Arial" w:eastAsia="Calibri" w:hAnsi="Arial" w:cs="Arial"/>
          <w:color w:val="000000"/>
          <w:kern w:val="0"/>
          <w14:ligatures w14:val="none"/>
        </w:rPr>
        <w:t xml:space="preserve">) atlieka viešąjį </w:t>
      </w:r>
      <w:r w:rsidRPr="001C6BE0">
        <w:rPr>
          <w:rFonts w:ascii="Arial" w:eastAsia="Calibri" w:hAnsi="Arial" w:cs="Arial"/>
          <w:b/>
          <w:iCs/>
          <w:color w:val="000000"/>
          <w:kern w:val="0"/>
          <w14:ligatures w14:val="none"/>
        </w:rPr>
        <w:t>supaprastintą</w:t>
      </w:r>
      <w:r w:rsidRPr="001C6BE0">
        <w:rPr>
          <w:rFonts w:ascii="Arial" w:eastAsia="Calibri" w:hAnsi="Arial" w:cs="Arial"/>
          <w:b/>
          <w:color w:val="000000"/>
          <w:kern w:val="0"/>
          <w14:ligatures w14:val="none"/>
        </w:rPr>
        <w:t xml:space="preserve"> pirkimą</w:t>
      </w:r>
      <w:r w:rsidRPr="001C6BE0">
        <w:rPr>
          <w:rFonts w:ascii="Arial" w:eastAsia="Calibri" w:hAnsi="Arial" w:cs="Arial"/>
          <w:color w:val="000000"/>
          <w:kern w:val="0"/>
          <w14:ligatures w14:val="none"/>
        </w:rPr>
        <w:t xml:space="preserve"> atviro konkurso būdu (toliau – </w:t>
      </w:r>
      <w:r w:rsidRPr="001C6BE0">
        <w:rPr>
          <w:rFonts w:ascii="Arial" w:eastAsia="Calibri" w:hAnsi="Arial" w:cs="Arial"/>
          <w:b/>
          <w:color w:val="000000"/>
          <w:kern w:val="0"/>
          <w14:ligatures w14:val="none"/>
        </w:rPr>
        <w:t>Pirkimas/pirkimas</w:t>
      </w:r>
      <w:r w:rsidRPr="001C6BE0">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medienos smulkintuvų peilius </w:t>
      </w:r>
      <w:r w:rsidRPr="001C6BE0">
        <w:rPr>
          <w:rFonts w:ascii="Arial" w:eastAsia="Calibri" w:hAnsi="Arial" w:cs="Arial"/>
          <w:color w:val="000000"/>
          <w:kern w:val="0"/>
          <w14:ligatures w14:val="none"/>
        </w:rPr>
        <w:t xml:space="preserve">(toliau – </w:t>
      </w:r>
      <w:r w:rsidRPr="001C6BE0">
        <w:rPr>
          <w:rFonts w:ascii="Arial" w:eastAsia="Calibri" w:hAnsi="Arial" w:cs="Arial"/>
          <w:b/>
          <w:color w:val="000000"/>
          <w:kern w:val="0"/>
          <w14:ligatures w14:val="none"/>
        </w:rPr>
        <w:t>Pirkimo objektas</w:t>
      </w:r>
      <w:r w:rsidRPr="001C6BE0">
        <w:rPr>
          <w:rFonts w:ascii="Arial" w:eastAsia="Calibri" w:hAnsi="Arial" w:cs="Arial"/>
          <w:color w:val="000000"/>
          <w:kern w:val="0"/>
          <w14:ligatures w14:val="none"/>
        </w:rPr>
        <w:t xml:space="preserve">). </w:t>
      </w:r>
      <w:r w:rsidRPr="001C6BE0">
        <w:rPr>
          <w:rFonts w:ascii="Arial" w:eastAsia="Calibri" w:hAnsi="Arial" w:cs="Arial"/>
          <w:kern w:val="0"/>
          <w14:ligatures w14:val="none"/>
        </w:rPr>
        <w:t xml:space="preserve">Pirkimui taikomos šios Pirkimo specialiosios sąlygos (toliau – </w:t>
      </w:r>
      <w:r w:rsidRPr="001C6BE0">
        <w:rPr>
          <w:rFonts w:ascii="Arial" w:eastAsia="Calibri" w:hAnsi="Arial" w:cs="Arial"/>
          <w:b/>
          <w:kern w:val="0"/>
          <w14:ligatures w14:val="none"/>
        </w:rPr>
        <w:t>Specialiosios sąlygos</w:t>
      </w:r>
      <w:r w:rsidRPr="001C6BE0">
        <w:rPr>
          <w:rFonts w:ascii="Arial" w:eastAsia="Calibri" w:hAnsi="Arial" w:cs="Arial"/>
          <w:kern w:val="0"/>
          <w14:ligatures w14:val="none"/>
        </w:rPr>
        <w:t xml:space="preserve">) ir Pirkimo Bendrosios sąlygos (toliau – </w:t>
      </w:r>
      <w:r w:rsidRPr="001C6BE0">
        <w:rPr>
          <w:rFonts w:ascii="Arial" w:eastAsia="Calibri" w:hAnsi="Arial" w:cs="Arial"/>
          <w:b/>
          <w:kern w:val="0"/>
          <w14:ligatures w14:val="none"/>
        </w:rPr>
        <w:t>Bendrosios sąlygos</w:t>
      </w:r>
      <w:r w:rsidRPr="001C6BE0">
        <w:rPr>
          <w:rFonts w:ascii="Arial" w:eastAsia="Calibri" w:hAnsi="Arial" w:cs="Arial"/>
          <w:kern w:val="0"/>
          <w14:ligatures w14:val="none"/>
        </w:rPr>
        <w:t>), pridedamos prie Pirkimo dokumentų.</w:t>
      </w:r>
    </w:p>
    <w:p w14:paraId="17D1A54E" w14:textId="62A013E4" w:rsidR="001C6BE0" w:rsidRPr="001C6BE0" w:rsidRDefault="001C6BE0" w:rsidP="001C6BE0">
      <w:pPr>
        <w:tabs>
          <w:tab w:val="left" w:pos="709"/>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C26FF3E" w14:textId="77777777" w:rsidR="001C6BE0" w:rsidRPr="001C6BE0" w:rsidRDefault="001C6BE0" w:rsidP="001C6BE0">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 xml:space="preserve">1.3. Ši pirkimo procedūra atliekama, siekiant sudaryti Pirkimo–pardavimo sutartį (toliau – </w:t>
      </w:r>
      <w:r w:rsidRPr="001C6BE0">
        <w:rPr>
          <w:rFonts w:ascii="Arial" w:eastAsia="Calibri" w:hAnsi="Arial" w:cs="Arial"/>
          <w:b/>
          <w:color w:val="000000"/>
          <w:kern w:val="0"/>
          <w14:ligatures w14:val="none"/>
        </w:rPr>
        <w:t>Pirkimo sutartis</w:t>
      </w:r>
      <w:r w:rsidRPr="001C6BE0">
        <w:rPr>
          <w:rFonts w:ascii="Arial" w:eastAsia="Calibri" w:hAnsi="Arial" w:cs="Arial"/>
          <w:color w:val="000000"/>
          <w:kern w:val="0"/>
          <w14:ligatures w14:val="none"/>
        </w:rPr>
        <w:t xml:space="preserve"> arba </w:t>
      </w:r>
      <w:r w:rsidRPr="001C6BE0">
        <w:rPr>
          <w:rFonts w:ascii="Arial" w:eastAsia="Calibri" w:hAnsi="Arial" w:cs="Arial"/>
          <w:b/>
          <w:color w:val="000000"/>
          <w:kern w:val="0"/>
          <w14:ligatures w14:val="none"/>
        </w:rPr>
        <w:t>Sutartis</w:t>
      </w:r>
      <w:r w:rsidRPr="001C6BE0">
        <w:rPr>
          <w:rFonts w:ascii="Arial" w:eastAsia="Calibri" w:hAnsi="Arial" w:cs="Arial"/>
          <w:color w:val="000000"/>
          <w:kern w:val="0"/>
          <w14:ligatures w14:val="none"/>
        </w:rPr>
        <w:t>).</w:t>
      </w:r>
    </w:p>
    <w:p w14:paraId="5398AFBE" w14:textId="77777777" w:rsidR="001C6BE0" w:rsidRPr="001C6BE0" w:rsidRDefault="001C6BE0" w:rsidP="001C6BE0">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1C6BE0">
        <w:rPr>
          <w:rFonts w:ascii="Arial" w:eastAsia="Calibri" w:hAnsi="Arial" w:cs="Arial"/>
          <w:iCs/>
          <w:kern w:val="0"/>
          <w14:ligatures w14:val="none"/>
        </w:rPr>
        <w:t xml:space="preserve">1.4. Pirkimo sutartis bus sudaroma su VMU. </w:t>
      </w:r>
    </w:p>
    <w:p w14:paraId="239ADEF9" w14:textId="26EB722A" w:rsidR="001C6BE0" w:rsidRPr="001C6BE0" w:rsidRDefault="001C6BE0" w:rsidP="001C6BE0">
      <w:pPr>
        <w:tabs>
          <w:tab w:val="left" w:pos="709"/>
          <w:tab w:val="left" w:pos="900"/>
        </w:tabs>
        <w:spacing w:after="0" w:line="240" w:lineRule="auto"/>
        <w:jc w:val="both"/>
        <w:rPr>
          <w:rFonts w:ascii="Arial" w:eastAsia="Calibri" w:hAnsi="Arial" w:cs="Arial"/>
          <w:color w:val="FF0000"/>
          <w:kern w:val="0"/>
          <w14:ligatures w14:val="none"/>
        </w:rPr>
      </w:pPr>
      <w:r w:rsidRPr="001C6BE0">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pirkimo objektas nėra įtrauktas į centrinės perkančiosios organizacijos katalogą.</w:t>
      </w:r>
      <w:r w:rsidRPr="001C6BE0">
        <w:rPr>
          <w:rFonts w:ascii="Calibri" w:eastAsia="Calibri" w:hAnsi="Calibri" w:cs="Times New Roman"/>
          <w:kern w:val="0"/>
          <w14:ligatures w14:val="none"/>
        </w:rPr>
        <w:t xml:space="preserve"> </w:t>
      </w:r>
    </w:p>
    <w:p w14:paraId="55BC2274"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3" w:name="_Toc223698869"/>
      <w:r w:rsidRPr="001C6BE0">
        <w:rPr>
          <w:rFonts w:ascii="Arial" w:eastAsia="Calibri" w:hAnsi="Arial" w:cs="Arial"/>
          <w:b/>
          <w:bCs/>
          <w:kern w:val="0"/>
          <w14:ligatures w14:val="none"/>
        </w:rPr>
        <w:t>PASIŪLYMŲ PATEIKIMO, SUSIPAŽINIMO SU PASIŪLYMAIS TERMINAI</w:t>
      </w:r>
      <w:bookmarkEnd w:id="3"/>
    </w:p>
    <w:p w14:paraId="04987D2E" w14:textId="77777777" w:rsidR="001C6BE0" w:rsidRPr="001C6BE0" w:rsidRDefault="001C6BE0" w:rsidP="001C6BE0">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1C6BE0">
        <w:rPr>
          <w:rFonts w:ascii="Arial" w:eastAsia="Calibri" w:hAnsi="Arial" w:cs="Arial"/>
          <w:kern w:val="0"/>
          <w14:ligatures w14:val="none"/>
        </w:rPr>
        <w:t xml:space="preserve">2.1. Pasiūlymą </w:t>
      </w:r>
      <w:r w:rsidRPr="001C6BE0">
        <w:rPr>
          <w:rFonts w:ascii="Arial" w:eastAsia="Calibri" w:hAnsi="Arial" w:cs="Arial"/>
          <w:bCs/>
          <w:iCs/>
          <w:kern w:val="0"/>
          <w14:ligatures w14:val="none"/>
        </w:rPr>
        <w:t>reikia pateikti</w:t>
      </w:r>
      <w:r w:rsidRPr="001C6BE0">
        <w:rPr>
          <w:rFonts w:ascii="Arial" w:eastAsia="Calibri" w:hAnsi="Arial" w:cs="Arial"/>
          <w:bCs/>
          <w:i/>
          <w:kern w:val="0"/>
          <w14:ligatures w14:val="none"/>
        </w:rPr>
        <w:t xml:space="preserve"> </w:t>
      </w:r>
      <w:r w:rsidRPr="001C6BE0">
        <w:rPr>
          <w:rFonts w:ascii="Arial" w:eastAsia="Calibri" w:hAnsi="Arial" w:cs="Arial"/>
          <w:bCs/>
          <w:kern w:val="0"/>
          <w14:ligatures w14:val="none"/>
        </w:rPr>
        <w:t xml:space="preserve">ne vėliau kaip </w:t>
      </w:r>
      <w:r w:rsidRPr="001C6BE0">
        <w:rPr>
          <w:rFonts w:ascii="Arial" w:eastAsia="Calibri" w:hAnsi="Arial" w:cs="Arial"/>
          <w:b/>
          <w:kern w:val="0"/>
          <w14:ligatures w14:val="none"/>
        </w:rPr>
        <w:t>iki datos ir laiko nurodyto skelbime apie pirkimą</w:t>
      </w:r>
      <w:r w:rsidRPr="001C6BE0">
        <w:rPr>
          <w:rFonts w:ascii="Arial" w:eastAsia="Calibri" w:hAnsi="Arial" w:cs="Arial"/>
          <w:bCs/>
          <w:iCs/>
          <w:kern w:val="0"/>
          <w14:ligatures w14:val="none"/>
        </w:rPr>
        <w:t xml:space="preserve">. </w:t>
      </w:r>
    </w:p>
    <w:p w14:paraId="6C72169B" w14:textId="77777777" w:rsidR="001C6BE0" w:rsidRPr="001C6BE0" w:rsidRDefault="001C6BE0" w:rsidP="001C6BE0">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 xml:space="preserve">2.2. Susipažinimo su pasiūlymais posėdžio vieta, pradžios data, valanda ir minutė nurodyta </w:t>
      </w:r>
      <w:r w:rsidRPr="001C6BE0">
        <w:rPr>
          <w:rFonts w:ascii="Arial" w:eastAsia="Calibri" w:hAnsi="Arial" w:cs="Arial"/>
          <w:b/>
          <w:kern w:val="0"/>
          <w14:ligatures w14:val="none"/>
        </w:rPr>
        <w:t>skelbime apie Pirkimą.</w:t>
      </w:r>
      <w:r w:rsidRPr="001C6BE0">
        <w:rPr>
          <w:rFonts w:ascii="Arial" w:eastAsia="Calibri" w:hAnsi="Arial" w:cs="Arial"/>
          <w:kern w:val="0"/>
          <w14:ligatures w14:val="none"/>
        </w:rPr>
        <w:t xml:space="preserve"> </w:t>
      </w:r>
      <w:r w:rsidRPr="001C6BE0">
        <w:rPr>
          <w:rFonts w:ascii="Arial" w:eastAsia="Calibri" w:hAnsi="Arial" w:cs="Arial"/>
          <w:b/>
          <w:kern w:val="0"/>
          <w:u w:val="single"/>
          <w14:ligatures w14:val="none"/>
        </w:rPr>
        <w:t>Susipažinimo su pasiūlymais posėdyje tiekėjai dalyvauti negali</w:t>
      </w:r>
      <w:r w:rsidRPr="001C6BE0">
        <w:rPr>
          <w:rFonts w:ascii="Arial" w:eastAsia="Calibri" w:hAnsi="Arial" w:cs="Arial"/>
          <w:kern w:val="0"/>
          <w:u w:val="single"/>
          <w14:ligatures w14:val="none"/>
        </w:rPr>
        <w:t>.</w:t>
      </w:r>
      <w:r w:rsidRPr="001C6BE0">
        <w:rPr>
          <w:rFonts w:ascii="Arial" w:eastAsia="Calibri" w:hAnsi="Arial" w:cs="Arial"/>
          <w:b/>
          <w:kern w:val="0"/>
          <w14:ligatures w14:val="none"/>
        </w:rPr>
        <w:t xml:space="preserve"> </w:t>
      </w:r>
      <w:r w:rsidRPr="001C6BE0">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1C6BE0">
        <w:rPr>
          <w:rFonts w:ascii="Arial" w:eastAsia="Calibri" w:hAnsi="Arial" w:cs="Arial"/>
          <w:bCs/>
          <w:iCs/>
          <w:kern w:val="0"/>
          <w14:ligatures w14:val="none"/>
        </w:rPr>
        <w:t xml:space="preserve">nustatyta tvarka. </w:t>
      </w:r>
      <w:r w:rsidRPr="001C6BE0">
        <w:rPr>
          <w:rFonts w:ascii="Arial" w:eastAsia="Calibri" w:hAnsi="Arial" w:cs="Arial"/>
          <w:kern w:val="0"/>
          <w14:ligatures w14:val="none"/>
        </w:rPr>
        <w:tab/>
      </w:r>
    </w:p>
    <w:p w14:paraId="0108BDC1" w14:textId="6CDBE7C6"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23698870"/>
      <w:bookmarkEnd w:id="4"/>
      <w:bookmarkEnd w:id="5"/>
      <w:bookmarkEnd w:id="6"/>
      <w:bookmarkEnd w:id="7"/>
      <w:bookmarkEnd w:id="8"/>
      <w:bookmarkEnd w:id="9"/>
      <w:bookmarkEnd w:id="10"/>
      <w:bookmarkEnd w:id="11"/>
      <w:bookmarkEnd w:id="12"/>
      <w:bookmarkEnd w:id="13"/>
      <w:r w:rsidRPr="001C6BE0">
        <w:rPr>
          <w:rFonts w:ascii="Arial" w:eastAsia="Calibri" w:hAnsi="Arial" w:cs="Arial"/>
          <w:b/>
          <w:bCs/>
          <w:kern w:val="0"/>
          <w14:ligatures w14:val="none"/>
        </w:rPr>
        <w:t>PIRKIMO DOKUMENTŲ PAAIŠKINIMAS / PATIKSLINIMAS</w:t>
      </w:r>
      <w:bookmarkEnd w:id="14"/>
    </w:p>
    <w:p w14:paraId="47644FEF" w14:textId="77777777" w:rsidR="001C6BE0" w:rsidRPr="001C6BE0" w:rsidRDefault="001C6BE0" w:rsidP="001C6BE0">
      <w:pPr>
        <w:tabs>
          <w:tab w:val="left" w:pos="709"/>
        </w:tabs>
        <w:spacing w:after="0" w:line="240" w:lineRule="auto"/>
        <w:jc w:val="both"/>
        <w:rPr>
          <w:rFonts w:ascii="Arial" w:eastAsia="Calibri" w:hAnsi="Arial" w:cs="Arial"/>
          <w:kern w:val="0"/>
          <w14:ligatures w14:val="none"/>
        </w:rPr>
      </w:pPr>
      <w:r w:rsidRPr="001C6BE0">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1C6BE0">
        <w:rPr>
          <w:rFonts w:ascii="Arial" w:eastAsia="Calibri" w:hAnsi="Arial" w:cs="Arial"/>
          <w:kern w:val="0"/>
          <w14:ligatures w14:val="none"/>
        </w:rPr>
        <w:t xml:space="preserve">, atsižvelgdami į tai, kad </w:t>
      </w:r>
      <w:r w:rsidRPr="001C6BE0">
        <w:rPr>
          <w:rFonts w:ascii="Arial" w:eastAsia="Calibri" w:hAnsi="Arial" w:cs="Arial"/>
          <w:b/>
          <w:kern w:val="0"/>
          <w:u w:val="single"/>
          <w14:ligatures w14:val="none"/>
        </w:rPr>
        <w:t>terminas, skirtas pateikti klausimams ir / ar prašymams, yra ribotas</w:t>
      </w:r>
      <w:r w:rsidRPr="001C6BE0">
        <w:rPr>
          <w:rFonts w:ascii="Arial" w:eastAsia="Calibri" w:hAnsi="Arial" w:cs="Arial"/>
          <w:kern w:val="0"/>
          <w14:ligatures w14:val="none"/>
        </w:rPr>
        <w:t xml:space="preserve">. </w:t>
      </w:r>
    </w:p>
    <w:p w14:paraId="6E5B4DDA" w14:textId="77777777" w:rsidR="001C6BE0" w:rsidRPr="001C6BE0" w:rsidRDefault="001C6BE0" w:rsidP="001C6BE0">
      <w:pPr>
        <w:tabs>
          <w:tab w:val="left" w:pos="709"/>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1C6BE0">
        <w:rPr>
          <w:rFonts w:ascii="Arial" w:eastAsia="Calibri" w:hAnsi="Arial" w:cs="Arial"/>
          <w:kern w:val="0"/>
          <w14:ligatures w14:val="none"/>
        </w:rPr>
        <w:t xml:space="preserve">Bendrųjų sąlygų </w:t>
      </w:r>
      <w:bookmarkEnd w:id="15"/>
      <w:r w:rsidRPr="001C6BE0">
        <w:rPr>
          <w:rFonts w:ascii="Arial" w:eastAsia="Calibri" w:hAnsi="Arial" w:cs="Arial"/>
          <w:kern w:val="0"/>
          <w14:ligatures w14:val="none"/>
        </w:rPr>
        <w:t>3 skyriuje.</w:t>
      </w:r>
    </w:p>
    <w:p w14:paraId="3E1E1596" w14:textId="77777777" w:rsidR="001C6BE0" w:rsidRPr="001C6BE0" w:rsidRDefault="001C6BE0" w:rsidP="001C6BE0">
      <w:pPr>
        <w:tabs>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3.3. VMU, atlikdama šį Pirkimą, netaiko pagreitintos procedūros.</w:t>
      </w:r>
    </w:p>
    <w:p w14:paraId="59D1A335"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16" w:name="_Toc484092998"/>
      <w:bookmarkStart w:id="17" w:name="_Toc223698871"/>
      <w:bookmarkStart w:id="18" w:name="_Toc484495966"/>
      <w:bookmarkStart w:id="19" w:name="_Toc484496025"/>
      <w:r w:rsidRPr="001C6BE0">
        <w:rPr>
          <w:rFonts w:ascii="Arial" w:eastAsia="Calibri" w:hAnsi="Arial" w:cs="Arial"/>
          <w:b/>
          <w:bCs/>
          <w:kern w:val="0"/>
          <w14:ligatures w14:val="none"/>
        </w:rPr>
        <w:t>REIKALAVIMAI TIEKĖJŲ KVALIFIKACIJAI</w:t>
      </w:r>
      <w:bookmarkEnd w:id="16"/>
      <w:bookmarkEnd w:id="17"/>
      <w:r w:rsidRPr="001C6BE0">
        <w:rPr>
          <w:rFonts w:ascii="Arial" w:eastAsia="Calibri" w:hAnsi="Arial" w:cs="Arial"/>
          <w:b/>
          <w:bCs/>
          <w:kern w:val="0"/>
          <w14:ligatures w14:val="none"/>
        </w:rPr>
        <w:t xml:space="preserve"> </w:t>
      </w:r>
      <w:bookmarkEnd w:id="18"/>
      <w:bookmarkEnd w:id="19"/>
    </w:p>
    <w:p w14:paraId="7181CF70" w14:textId="77777777" w:rsidR="001C6BE0" w:rsidRPr="001C6BE0" w:rsidRDefault="001C6BE0" w:rsidP="001C6BE0">
      <w:pPr>
        <w:tabs>
          <w:tab w:val="left" w:pos="720"/>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4.1. Tiekėjas, dalyvaujantis Pirkime, turi atitikti Specialiųjų sąlygų 4 priede nurodytus reikalavimus. </w:t>
      </w:r>
    </w:p>
    <w:p w14:paraId="5F97D5F0" w14:textId="77777777" w:rsidR="001C6BE0" w:rsidRPr="001C6BE0" w:rsidRDefault="001C6BE0" w:rsidP="001C6BE0">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4.2.</w:t>
      </w:r>
      <w:r w:rsidRPr="001C6BE0">
        <w:rPr>
          <w:rFonts w:ascii="Arial" w:eastAsia="Calibri" w:hAnsi="Arial" w:cs="Arial"/>
          <w:b/>
          <w:kern w:val="0"/>
          <w14:ligatures w14:val="none"/>
        </w:rPr>
        <w:t xml:space="preserve"> Tiekėjas pasiūlyme turi pateikti tik Europos bendrąjį viešųjų pirkimų dokumentą </w:t>
      </w:r>
      <w:r w:rsidRPr="001C6BE0">
        <w:rPr>
          <w:rFonts w:ascii="Arial" w:eastAsia="Calibri" w:hAnsi="Arial" w:cs="Arial"/>
          <w:kern w:val="0"/>
          <w14:ligatures w14:val="none"/>
        </w:rPr>
        <w:t xml:space="preserve">(toliau </w:t>
      </w:r>
      <w:r w:rsidRPr="001C6BE0">
        <w:rPr>
          <w:rFonts w:ascii="Arial" w:eastAsia="Calibri" w:hAnsi="Arial" w:cs="Arial"/>
          <w:color w:val="000000"/>
          <w:kern w:val="0"/>
          <w14:ligatures w14:val="none"/>
        </w:rPr>
        <w:t>–</w:t>
      </w:r>
      <w:r w:rsidRPr="001C6BE0">
        <w:rPr>
          <w:rFonts w:ascii="Arial" w:eastAsia="Calibri" w:hAnsi="Arial" w:cs="Arial"/>
          <w:kern w:val="0"/>
          <w14:ligatures w14:val="none"/>
        </w:rPr>
        <w:t xml:space="preserve"> </w:t>
      </w:r>
      <w:r w:rsidRPr="001C6BE0">
        <w:rPr>
          <w:rFonts w:ascii="Arial" w:eastAsia="Calibri" w:hAnsi="Arial" w:cs="Arial"/>
          <w:b/>
          <w:kern w:val="0"/>
          <w14:ligatures w14:val="none"/>
        </w:rPr>
        <w:t>EBVPD</w:t>
      </w:r>
      <w:r w:rsidRPr="001C6BE0">
        <w:rPr>
          <w:rFonts w:ascii="Arial" w:eastAsia="Calibri" w:hAnsi="Arial" w:cs="Arial"/>
          <w:kern w:val="0"/>
          <w14:ligatures w14:val="none"/>
        </w:rPr>
        <w:t>).</w:t>
      </w:r>
      <w:r w:rsidRPr="001C6BE0">
        <w:rPr>
          <w:rFonts w:ascii="Arial" w:eastAsia="Calibri" w:hAnsi="Arial" w:cs="Arial"/>
          <w:b/>
          <w:kern w:val="0"/>
          <w14:ligatures w14:val="none"/>
        </w:rPr>
        <w:t xml:space="preserve"> </w:t>
      </w:r>
    </w:p>
    <w:p w14:paraId="26577727" w14:textId="0DE16341" w:rsidR="008C51E8" w:rsidRDefault="008C51E8" w:rsidP="008C51E8">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0" w:name="_Toc223698872"/>
      <w:bookmarkStart w:id="21" w:name="_Toc335201955"/>
      <w:r>
        <w:rPr>
          <w:rFonts w:ascii="Arial" w:eastAsia="Calibri" w:hAnsi="Arial" w:cs="Arial"/>
          <w:b/>
          <w:bCs/>
          <w:kern w:val="0"/>
          <w14:ligatures w14:val="none"/>
        </w:rPr>
        <w:t>REIKALAVIMAI, SUSIJĘ SU NACIONALINIU SAUGUMU</w:t>
      </w:r>
      <w:bookmarkEnd w:id="20"/>
    </w:p>
    <w:p w14:paraId="726990BD" w14:textId="2127586A" w:rsidR="008C51E8" w:rsidRPr="008C51E8" w:rsidRDefault="008C51E8" w:rsidP="008C51E8">
      <w:pPr>
        <w:spacing w:after="0"/>
        <w:jc w:val="both"/>
        <w:rPr>
          <w:rFonts w:ascii="Arial" w:hAnsi="Arial" w:cs="Arial"/>
        </w:rPr>
      </w:pPr>
      <w:r w:rsidRPr="008C51E8">
        <w:rPr>
          <w:rFonts w:ascii="Arial" w:hAnsi="Arial" w:cs="Arial"/>
        </w:rPr>
        <w:t>5.1. Perkančioji organizacija atmes tiekėjo pasiūlymą, jei bus tenkinamos VPĮ 45 straipsnio 2</w:t>
      </w:r>
      <w:r w:rsidRPr="008C51E8">
        <w:rPr>
          <w:rFonts w:ascii="Arial" w:hAnsi="Arial" w:cs="Arial"/>
          <w:vertAlign w:val="superscript"/>
        </w:rPr>
        <w:t>1</w:t>
      </w:r>
      <w:r w:rsidRPr="008C51E8">
        <w:rPr>
          <w:rFonts w:ascii="Arial" w:hAnsi="Arial" w:cs="Arial"/>
        </w:rPr>
        <w:t xml:space="preserve"> dalies 1, 2, 3 ir 6 punktuose nurodytos sąlygos. Tiekėjas kartu su pasiūlymu turi pateikti laisvos formos atitikties deklaraciją dėl atitikties VPĮ 45 straipsnio 2</w:t>
      </w:r>
      <w:r w:rsidRPr="008C51E8">
        <w:rPr>
          <w:rFonts w:ascii="Arial" w:hAnsi="Arial" w:cs="Arial"/>
          <w:vertAlign w:val="superscript"/>
        </w:rPr>
        <w:t>1</w:t>
      </w:r>
      <w:r w:rsidRPr="008C51E8">
        <w:rPr>
          <w:rFonts w:ascii="Arial" w:hAnsi="Arial" w:cs="Arial"/>
        </w:rPr>
        <w:t xml:space="preserve"> dalies 1, 2, 3 ir 6 punktams (Specialiųjų sąlygų 7 priedas).</w:t>
      </w:r>
    </w:p>
    <w:p w14:paraId="71C2095C" w14:textId="71BE0888" w:rsidR="008C51E8" w:rsidRPr="008C51E8" w:rsidRDefault="008C51E8" w:rsidP="008C51E8">
      <w:pPr>
        <w:spacing w:after="0"/>
        <w:jc w:val="both"/>
        <w:rPr>
          <w:rFonts w:ascii="Arial" w:hAnsi="Arial" w:cs="Arial"/>
        </w:rPr>
      </w:pPr>
      <w:r w:rsidRPr="008C51E8">
        <w:rPr>
          <w:rFonts w:ascii="Arial" w:hAnsi="Arial" w:cs="Arial"/>
        </w:rPr>
        <w:t xml:space="preserve">5.2.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17B6B92" w14:textId="43A5D5A8"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2" w:name="_Toc223698873"/>
      <w:r w:rsidRPr="001C6BE0">
        <w:rPr>
          <w:rFonts w:ascii="Arial" w:eastAsia="Calibri" w:hAnsi="Arial" w:cs="Arial"/>
          <w:b/>
          <w:bCs/>
          <w:kern w:val="0"/>
          <w14:ligatures w14:val="none"/>
        </w:rPr>
        <w:t>PIRKIMO OBJEKTAS</w:t>
      </w:r>
      <w:bookmarkEnd w:id="21"/>
      <w:bookmarkEnd w:id="22"/>
    </w:p>
    <w:p w14:paraId="6D8336AC" w14:textId="77777777" w:rsidR="008C51E8" w:rsidRDefault="008C51E8" w:rsidP="008C51E8">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1C6BE0" w:rsidRPr="001C6BE0">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090B7C8F" w14:textId="3567E32E" w:rsidR="001C6BE0" w:rsidRPr="001C6BE0" w:rsidRDefault="008C51E8" w:rsidP="008C51E8">
      <w:pPr>
        <w:tabs>
          <w:tab w:val="left" w:pos="709"/>
        </w:tabs>
        <w:spacing w:after="0" w:line="240" w:lineRule="auto"/>
        <w:jc w:val="both"/>
        <w:rPr>
          <w:rFonts w:ascii="Arial" w:eastAsia="Calibri" w:hAnsi="Arial" w:cs="Arial"/>
          <w:kern w:val="0"/>
          <w14:ligatures w14:val="none"/>
        </w:rPr>
      </w:pPr>
      <w:r>
        <w:rPr>
          <w:rFonts w:ascii="Arial" w:eastAsia="Calibri" w:hAnsi="Arial" w:cs="Arial"/>
          <w:bCs/>
          <w:iCs/>
          <w:kern w:val="0"/>
          <w14:ligatures w14:val="none"/>
        </w:rPr>
        <w:lastRenderedPageBreak/>
        <w:t>6</w:t>
      </w:r>
      <w:r w:rsidR="001C6BE0" w:rsidRPr="001C6BE0">
        <w:rPr>
          <w:rFonts w:ascii="Arial" w:eastAsia="Calibri" w:hAnsi="Arial" w:cs="Arial"/>
          <w:bCs/>
          <w:iCs/>
          <w:kern w:val="0"/>
          <w14:ligatures w14:val="none"/>
        </w:rPr>
        <w:t>.2. Pirkimo objektas į dalis neskaidomas</w:t>
      </w:r>
      <w:r w:rsidR="001C6BE0" w:rsidRPr="001C6BE0">
        <w:rPr>
          <w:rFonts w:ascii="Arial" w:eastAsia="Calibri" w:hAnsi="Arial" w:cs="Arial"/>
          <w:bCs/>
          <w:iCs/>
          <w:color w:val="000000"/>
          <w:kern w:val="0"/>
          <w14:ligatures w14:val="none"/>
        </w:rPr>
        <w:t xml:space="preserve">, tiekėjas pateikdamas pasiūlymą turi siūlyti visą Pirkimo objekto kiekį/apimtį. </w:t>
      </w:r>
    </w:p>
    <w:p w14:paraId="5F52178A" w14:textId="17B1DA3F"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Start w:id="44" w:name="_Toc223698874"/>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1C6BE0">
        <w:rPr>
          <w:rFonts w:ascii="Arial" w:eastAsia="Calibri" w:hAnsi="Arial" w:cs="Arial"/>
          <w:b/>
          <w:bCs/>
          <w:kern w:val="0"/>
          <w14:ligatures w14:val="none"/>
        </w:rPr>
        <w:t>REIKALAVIMAI PASIŪLYMŲ RENGIMUI IR PATEIKIMUI</w:t>
      </w:r>
      <w:bookmarkEnd w:id="44"/>
    </w:p>
    <w:p w14:paraId="4CA31633" w14:textId="5BB5E604" w:rsidR="001C6BE0" w:rsidRPr="001C6BE0" w:rsidRDefault="008C51E8" w:rsidP="001C6BE0">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1C6BE0" w:rsidRPr="001C6BE0">
        <w:rPr>
          <w:rFonts w:ascii="Arial" w:eastAsia="Calibri" w:hAnsi="Arial" w:cs="Arial"/>
          <w:kern w:val="0"/>
          <w14:ligatures w14:val="none"/>
        </w:rPr>
        <w:t>.1. Detalūs pasiūlymų rengimui ir pateikimui keliami reikalavimai pateikiami Bendrųjų sąlygų 7 skyriuje.</w:t>
      </w:r>
    </w:p>
    <w:p w14:paraId="3EE81524" w14:textId="40EDCCEB" w:rsidR="001C6BE0" w:rsidRPr="001C6BE0" w:rsidRDefault="005B16C6" w:rsidP="001C6BE0">
      <w:pPr>
        <w:tabs>
          <w:tab w:val="left" w:pos="426"/>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1C6BE0" w:rsidRPr="001C6BE0">
        <w:rPr>
          <w:rFonts w:ascii="Arial" w:eastAsia="Calibri" w:hAnsi="Arial" w:cs="Arial"/>
          <w:kern w:val="0"/>
          <w14:ligatures w14:val="none"/>
        </w:rPr>
        <w:t>.2.</w:t>
      </w:r>
      <w:r w:rsidR="001C6BE0">
        <w:rPr>
          <w:rFonts w:ascii="Arial" w:eastAsia="Calibri" w:hAnsi="Arial" w:cs="Arial"/>
          <w:kern w:val="0"/>
          <w14:ligatures w14:val="none"/>
        </w:rPr>
        <w:tab/>
      </w:r>
      <w:r w:rsidR="00BA1BD9" w:rsidRPr="00BA1BD9">
        <w:rPr>
          <w:rFonts w:ascii="Arial" w:eastAsia="Calibri" w:hAnsi="Arial" w:cs="Arial"/>
          <w:kern w:val="0"/>
          <w14:ligatures w14:val="none"/>
        </w:rPr>
        <w:t xml:space="preserve">Pasiūlymą reikia pateikti CVP IS priemonėmis (nemokama registracija adresu </w:t>
      </w:r>
      <w:hyperlink r:id="rId9" w:history="1">
        <w:r w:rsidR="00BA1BD9" w:rsidRPr="00BA1BD9">
          <w:rPr>
            <w:rStyle w:val="Hipersaitas"/>
            <w:rFonts w:ascii="Arial" w:eastAsia="Calibri" w:hAnsi="Arial" w:cs="Arial"/>
            <w:kern w:val="0"/>
            <w14:ligatures w14:val="none"/>
          </w:rPr>
          <w:t>https://viesiejipirkimai.lt/</w:t>
        </w:r>
      </w:hyperlink>
      <w:r w:rsidR="00BA1BD9" w:rsidRPr="00BA1BD9">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00BA1BD9" w:rsidRPr="00BA1BD9">
          <w:rPr>
            <w:rStyle w:val="Hipersaitas"/>
            <w:rFonts w:ascii="Arial" w:eastAsia="Calibri" w:hAnsi="Arial" w:cs="Arial"/>
            <w:kern w:val="0"/>
            <w14:ligatures w14:val="none"/>
          </w:rPr>
          <w:t>http://vpt.lrv.lt/</w:t>
        </w:r>
      </w:hyperlink>
      <w:r w:rsidR="00BA1BD9" w:rsidRPr="00BA1BD9">
        <w:rPr>
          <w:rFonts w:ascii="Arial" w:eastAsia="Calibri" w:hAnsi="Arial" w:cs="Arial"/>
          <w:kern w:val="0"/>
          <w14:ligatures w14:val="none"/>
        </w:rPr>
        <w:fldChar w:fldCharType="begin"/>
      </w:r>
      <w:r w:rsidR="00BA1BD9" w:rsidRPr="00BA1BD9">
        <w:rPr>
          <w:rFonts w:ascii="Arial" w:eastAsia="Calibri" w:hAnsi="Arial" w:cs="Arial"/>
          <w:kern w:val="0"/>
          <w14:ligatures w14:val="none"/>
        </w:rPr>
        <w:instrText xml:space="preserve"> Hhttp://vpt.lrv.lt/" </w:instrText>
      </w:r>
      <w:r w:rsidR="00BA1BD9" w:rsidRPr="00BA1BD9">
        <w:rPr>
          <w:rFonts w:ascii="Arial" w:eastAsia="Calibri" w:hAnsi="Arial" w:cs="Arial"/>
          <w:kern w:val="0"/>
          <w14:ligatures w14:val="none"/>
        </w:rPr>
        <w:fldChar w:fldCharType="separate"/>
      </w:r>
      <w:r w:rsidR="00BA1BD9" w:rsidRPr="00BA1BD9">
        <w:rPr>
          <w:rFonts w:ascii="Arial" w:eastAsia="Calibri" w:hAnsi="Arial" w:cs="Arial"/>
          <w:kern w:val="0"/>
          <w14:ligatures w14:val="none"/>
        </w:rPr>
        <w:t>http://vpt.lrv.lt/</w:t>
      </w:r>
      <w:r w:rsidR="00BA1BD9" w:rsidRPr="00BA1BD9">
        <w:rPr>
          <w:rFonts w:ascii="Arial" w:eastAsia="Calibri" w:hAnsi="Arial" w:cs="Arial"/>
          <w:kern w:val="0"/>
          <w14:ligatures w14:val="none"/>
        </w:rPr>
        <w:fldChar w:fldCharType="end"/>
      </w:r>
      <w:r w:rsidR="00BA1BD9" w:rsidRPr="00BA1BD9">
        <w:rPr>
          <w:rFonts w:ascii="Arial" w:eastAsia="Calibri" w:hAnsi="Arial" w:cs="Arial"/>
          <w:kern w:val="0"/>
          <w14:ligatures w14:val="none"/>
        </w:rPr>
        <w:t>, skiltyje Nauja CVP IS (aktuali nuo 2024 11 30) → Metodinė medžiaga (instrukcijos) → Tiekėjams → „Kaip pateikti, peržiūrėti, pašalinti pasiūlymą CVP IS“</w:t>
      </w:r>
      <w:r w:rsidR="001C6BE0" w:rsidRPr="00BA1BD9">
        <w:rPr>
          <w:rFonts w:ascii="Arial" w:eastAsia="Calibri" w:hAnsi="Arial" w:cs="Arial"/>
          <w:kern w:val="0"/>
          <w14:ligatures w14:val="none"/>
        </w:rPr>
        <w:t>.</w:t>
      </w:r>
      <w:r w:rsidR="001C6BE0" w:rsidRPr="001C6BE0">
        <w:rPr>
          <w:rFonts w:ascii="Arial" w:eastAsia="Calibri" w:hAnsi="Arial" w:cs="Arial"/>
          <w:kern w:val="0"/>
          <w14:ligatures w14:val="none"/>
        </w:rPr>
        <w:t xml:space="preserve"> </w:t>
      </w:r>
    </w:p>
    <w:p w14:paraId="1F01D725"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Toc223698875"/>
      <w:bookmarkStart w:id="71"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6BE0">
        <w:rPr>
          <w:rFonts w:ascii="Arial" w:eastAsia="Calibri" w:hAnsi="Arial" w:cs="Arial"/>
          <w:b/>
          <w:bCs/>
          <w:kern w:val="0"/>
          <w14:ligatures w14:val="none"/>
        </w:rPr>
        <w:t>PASIŪLYMŲ GALIOJIMAS IR PASIŪLYMŲ GALIOJIMO UŽTIKRINIMAS</w:t>
      </w:r>
      <w:bookmarkEnd w:id="70"/>
      <w:r w:rsidRPr="001C6BE0">
        <w:rPr>
          <w:rFonts w:ascii="Arial" w:eastAsia="Calibri" w:hAnsi="Arial" w:cs="Arial"/>
          <w:b/>
          <w:bCs/>
          <w:kern w:val="0"/>
          <w14:ligatures w14:val="none"/>
        </w:rPr>
        <w:t xml:space="preserve"> </w:t>
      </w:r>
    </w:p>
    <w:p w14:paraId="0BACEF71" w14:textId="7BC536AB" w:rsidR="001C6BE0" w:rsidRPr="001C6BE0" w:rsidRDefault="005B16C6" w:rsidP="001C6BE0">
      <w:pPr>
        <w:tabs>
          <w:tab w:val="left" w:pos="426"/>
        </w:tabs>
        <w:spacing w:after="0" w:line="240" w:lineRule="auto"/>
        <w:contextualSpacing/>
        <w:jc w:val="both"/>
        <w:rPr>
          <w:rFonts w:ascii="Arial" w:eastAsia="Calibri" w:hAnsi="Arial" w:cs="Arial"/>
          <w:kern w:val="0"/>
          <w14:ligatures w14:val="none"/>
        </w:rPr>
      </w:pPr>
      <w:bookmarkStart w:id="72" w:name="_Hlk501616425"/>
      <w:r>
        <w:rPr>
          <w:rFonts w:ascii="Arial" w:eastAsia="Calibri" w:hAnsi="Arial" w:cs="Arial"/>
          <w:kern w:val="0"/>
          <w14:ligatures w14:val="none"/>
        </w:rPr>
        <w:t>8</w:t>
      </w:r>
      <w:r w:rsidR="001C6BE0" w:rsidRPr="001C6BE0">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BA1BD9">
        <w:rPr>
          <w:rFonts w:ascii="Arial" w:eastAsia="Calibri" w:hAnsi="Arial" w:cs="Arial"/>
          <w:kern w:val="0"/>
          <w14:ligatures w14:val="none"/>
        </w:rPr>
        <w:t xml:space="preserve"> 1 </w:t>
      </w:r>
      <w:r w:rsidR="00133AA9">
        <w:rPr>
          <w:rFonts w:ascii="Arial" w:eastAsia="Calibri" w:hAnsi="Arial" w:cs="Arial"/>
          <w:kern w:val="0"/>
          <w14:ligatures w14:val="none"/>
        </w:rPr>
        <w:t>080</w:t>
      </w:r>
      <w:r w:rsidR="00BA1BD9">
        <w:rPr>
          <w:rFonts w:ascii="Arial" w:eastAsia="Calibri" w:hAnsi="Arial" w:cs="Arial"/>
          <w:kern w:val="0"/>
          <w14:ligatures w14:val="none"/>
        </w:rPr>
        <w:t>,00 (vienas tūkstantis aštuoniasdešimt eurų, 00 ct)</w:t>
      </w:r>
      <w:r w:rsidR="001C6BE0" w:rsidRPr="001C6BE0">
        <w:rPr>
          <w:rFonts w:ascii="Arial" w:eastAsia="Calibri" w:hAnsi="Arial" w:cs="Arial"/>
          <w:color w:val="538135"/>
          <w:kern w:val="0"/>
          <w14:ligatures w14:val="none"/>
        </w:rPr>
        <w:t xml:space="preserve"> </w:t>
      </w:r>
      <w:r w:rsidR="001C6BE0" w:rsidRPr="001C6BE0">
        <w:rPr>
          <w:rFonts w:ascii="Arial" w:eastAsia="Calibri" w:hAnsi="Arial" w:cs="Arial"/>
          <w:kern w:val="0"/>
          <w14:ligatures w14:val="none"/>
        </w:rPr>
        <w:t>eurų baudą, jeigu jis:</w:t>
      </w:r>
    </w:p>
    <w:p w14:paraId="046A71EF" w14:textId="180BBC0C" w:rsidR="001C6BE0" w:rsidRPr="001C6BE0" w:rsidRDefault="005B16C6" w:rsidP="001C6BE0">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.1.1. atšaukia arba pakeičia savo pasiūlymą pasiūlymo galiojimo laikotarpiu;</w:t>
      </w:r>
    </w:p>
    <w:p w14:paraId="02A193ED" w14:textId="6907F77A" w:rsidR="001C6BE0" w:rsidRPr="001C6BE0" w:rsidRDefault="005B16C6"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.1.2. laimėjęs Pirkimą, vengia arba atsisako pasirašyti Sutartį per VMU nurodytą terminą;</w:t>
      </w:r>
    </w:p>
    <w:p w14:paraId="0BB4A41F" w14:textId="37E76A19" w:rsidR="001C6BE0" w:rsidRPr="001C6BE0" w:rsidRDefault="005B16C6"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2C08F582" w14:textId="569F618E" w:rsidR="001C6BE0" w:rsidRPr="001C6BE0" w:rsidRDefault="00BA1BD9" w:rsidP="001C6BE0">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.2. Kiti reikalavimai pasiūlymo galiojimo terminui ir Užtikrinimui pateikti Bendrųjų sąlygų 8 skyriuje.</w:t>
      </w:r>
    </w:p>
    <w:p w14:paraId="3092C9F4"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3" w:name="_Toc223698876"/>
      <w:bookmarkEnd w:id="71"/>
      <w:bookmarkEnd w:id="72"/>
      <w:r w:rsidRPr="001C6BE0">
        <w:rPr>
          <w:rFonts w:ascii="Arial" w:eastAsia="Calibri" w:hAnsi="Arial" w:cs="Arial"/>
          <w:b/>
          <w:bCs/>
          <w:kern w:val="0"/>
          <w14:ligatures w14:val="none"/>
        </w:rPr>
        <w:t>PASIŪLYMĄ SUDARANTYS DOKUMENTAI</w:t>
      </w:r>
      <w:bookmarkEnd w:id="73"/>
      <w:r w:rsidRPr="001C6BE0">
        <w:rPr>
          <w:rFonts w:ascii="Arial" w:eastAsia="Calibri" w:hAnsi="Arial" w:cs="Arial"/>
          <w:b/>
          <w:bCs/>
          <w:kern w:val="0"/>
          <w14:ligatures w14:val="none"/>
        </w:rPr>
        <w:t xml:space="preserve"> </w:t>
      </w:r>
    </w:p>
    <w:p w14:paraId="3DABC1C4" w14:textId="554EA784" w:rsidR="001C6BE0" w:rsidRPr="001C6BE0" w:rsidRDefault="005B16C6" w:rsidP="001C6BE0">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 Iki pasiūlymų pateikimo termino pabaigos pasiūlyme tiekėjas turi pateikti:</w:t>
      </w:r>
    </w:p>
    <w:p w14:paraId="01355C7D" w14:textId="71B5FEE7" w:rsidR="001C6BE0" w:rsidRPr="001C6BE0" w:rsidRDefault="005B16C6" w:rsidP="001C6BE0">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.1.1. pasirašytą Pasiūlymo formą (Specialiųjų sąlygų 3 priedas);</w:t>
      </w:r>
    </w:p>
    <w:p w14:paraId="7729EA8B" w14:textId="31FD394A" w:rsidR="001C6BE0" w:rsidRPr="001C6BE0"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.1.2. EBVPD (Specialiųjų sąlygų 2 priedas);</w:t>
      </w:r>
    </w:p>
    <w:p w14:paraId="1E17CD1C" w14:textId="39E30192" w:rsidR="001C6BE0" w:rsidRPr="001C6BE0"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5284CA66" w14:textId="77777777" w:rsidR="00BA1BD9"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.1.4. jei pasiūlymą pateikia tiekėjų grupė, pasirašytą jungtinės veiklos sutarties kopiją;</w:t>
      </w:r>
    </w:p>
    <w:p w14:paraId="49A5F40D" w14:textId="77777777" w:rsidR="00BA1BD9" w:rsidRDefault="00BA1BD9"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9.1.5. palyginamąją lentelę ir dokumentus patvirtinančius siūlomų prekių atitikimą techninės specifikacijos reikalavimams (Specialiųjų sąlygų 1 priedo „Techninė specifikacija 1 priedas);</w:t>
      </w:r>
    </w:p>
    <w:p w14:paraId="2D275DD1" w14:textId="54B6237A" w:rsidR="00BA1BD9" w:rsidRDefault="00BA1BD9" w:rsidP="00BA1BD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7 priedas);</w:t>
      </w:r>
    </w:p>
    <w:p w14:paraId="1368D942" w14:textId="4A80C467" w:rsidR="00BA1BD9" w:rsidRDefault="00BA1BD9"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tiekėjo atsakingų asmenų (Specialiųjų sąlygų 8 priedas)</w:t>
      </w:r>
      <w:r w:rsidR="007157F1">
        <w:rPr>
          <w:rFonts w:ascii="Arial" w:eastAsia="Calibri" w:hAnsi="Arial" w:cs="Arial"/>
          <w:kern w:val="0"/>
          <w14:ligatures w14:val="none"/>
        </w:rPr>
        <w:t>;</w:t>
      </w:r>
    </w:p>
    <w:p w14:paraId="764E38A0" w14:textId="72D3836F" w:rsidR="007157F1" w:rsidRPr="001C6BE0" w:rsidRDefault="007157F1"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žaliesiems reikalavimas (Specialiųjų sąlygų 9 priedas).</w:t>
      </w:r>
    </w:p>
    <w:p w14:paraId="31D5230E"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4" w:name="_Toc223698877"/>
      <w:r w:rsidRPr="001C6BE0">
        <w:rPr>
          <w:rFonts w:ascii="Arial" w:eastAsia="Calibri" w:hAnsi="Arial" w:cs="Arial"/>
          <w:b/>
          <w:bCs/>
          <w:kern w:val="0"/>
          <w14:ligatures w14:val="none"/>
        </w:rPr>
        <w:t>PASIŪLYMŲ VERTINIMAS IR PALYGINIMAS</w:t>
      </w:r>
      <w:bookmarkEnd w:id="74"/>
    </w:p>
    <w:p w14:paraId="7CA50394" w14:textId="765723F6" w:rsidR="001C6BE0" w:rsidRPr="001C6BE0" w:rsidRDefault="005B16C6" w:rsidP="001C6BE0">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1C6BE0" w:rsidRPr="001C6BE0">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r w:rsidR="00E043E4">
        <w:rPr>
          <w:rFonts w:ascii="Arial" w:eastAsia="Calibri" w:hAnsi="Arial" w:cs="Arial"/>
          <w:kern w:val="0"/>
          <w14:ligatures w14:val="none"/>
        </w:rPr>
        <w:t>.</w:t>
      </w:r>
    </w:p>
    <w:p w14:paraId="2C4F644A" w14:textId="76407250" w:rsidR="001C6BE0" w:rsidRPr="001C6BE0" w:rsidRDefault="005B16C6" w:rsidP="001C6BE0">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1C6BE0" w:rsidRPr="001C6BE0">
        <w:rPr>
          <w:rFonts w:ascii="Arial" w:eastAsia="Calibri" w:hAnsi="Arial" w:cs="Arial"/>
          <w:kern w:val="0"/>
          <w14:ligatures w14:val="none"/>
        </w:rPr>
        <w:t>.2. Kitos tiekėjų pasiūlymų nagrinėjimo, vertinimo ir palyginimo sąlygos pateikiamos Bendrųjų sąlygų 11 skyriuje.</w:t>
      </w:r>
    </w:p>
    <w:p w14:paraId="3BBB326C"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5" w:name="_Toc223698878"/>
      <w:r w:rsidRPr="001C6BE0">
        <w:rPr>
          <w:rFonts w:ascii="Arial" w:eastAsia="Calibri" w:hAnsi="Arial" w:cs="Arial"/>
          <w:b/>
          <w:bCs/>
          <w:kern w:val="0"/>
          <w14:ligatures w14:val="none"/>
        </w:rPr>
        <w:t>SUTARTIES NUOSTATOS</w:t>
      </w:r>
      <w:bookmarkEnd w:id="75"/>
    </w:p>
    <w:p w14:paraId="18765C62" w14:textId="22B33681" w:rsidR="001C6BE0" w:rsidRPr="001C6BE0" w:rsidRDefault="001C6BE0" w:rsidP="001C6BE0">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1</w:t>
      </w:r>
      <w:r w:rsidR="005B16C6">
        <w:rPr>
          <w:rFonts w:ascii="Arial" w:eastAsia="Calibri" w:hAnsi="Arial" w:cs="Arial"/>
          <w:color w:val="000000"/>
          <w:kern w:val="0"/>
          <w14:ligatures w14:val="none"/>
        </w:rPr>
        <w:t>1</w:t>
      </w:r>
      <w:r w:rsidRPr="001C6BE0">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6" w:name="_Toc329439533"/>
    </w:p>
    <w:p w14:paraId="2607C423"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7" w:name="_Toc223698879"/>
      <w:bookmarkStart w:id="78" w:name="_Toc335201960"/>
      <w:r w:rsidRPr="001C6BE0">
        <w:rPr>
          <w:rFonts w:ascii="Arial" w:eastAsia="Calibri" w:hAnsi="Arial" w:cs="Arial"/>
          <w:b/>
          <w:bCs/>
          <w:kern w:val="0"/>
          <w14:ligatures w14:val="none"/>
        </w:rPr>
        <w:t>PRIEDAI</w:t>
      </w:r>
      <w:bookmarkEnd w:id="77"/>
    </w:p>
    <w:p w14:paraId="6F20EE29" w14:textId="77777777" w:rsidR="001C6BE0" w:rsidRPr="001C6BE0" w:rsidRDefault="001C6BE0" w:rsidP="001C6BE0">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8"/>
      <w:r w:rsidRPr="001C6BE0">
        <w:rPr>
          <w:rFonts w:ascii="Arial" w:eastAsia="Calibri" w:hAnsi="Arial" w:cs="Arial"/>
          <w:kern w:val="0"/>
          <w14:ligatures w14:val="none"/>
        </w:rPr>
        <w:t>1 priedas – Techninė specifikacija;</w:t>
      </w:r>
    </w:p>
    <w:p w14:paraId="5D5D7E79" w14:textId="77777777"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2 priedas – EBVPD;</w:t>
      </w:r>
    </w:p>
    <w:p w14:paraId="66C9D13B" w14:textId="4F2C8D77"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3 priedas – Pasiūlymo forma</w:t>
      </w:r>
      <w:r w:rsidR="00BA1BD9">
        <w:rPr>
          <w:rFonts w:ascii="Arial" w:eastAsia="Calibri" w:hAnsi="Arial" w:cs="Arial"/>
          <w:kern w:val="0"/>
          <w14:ligatures w14:val="none"/>
        </w:rPr>
        <w:t>;</w:t>
      </w:r>
    </w:p>
    <w:p w14:paraId="4E2E8786" w14:textId="3E9055CA"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4 priedas – </w:t>
      </w:r>
      <w:r w:rsidR="00BA1BD9">
        <w:rPr>
          <w:rFonts w:ascii="Arial" w:eastAsia="Calibri" w:hAnsi="Arial" w:cs="Arial"/>
          <w:kern w:val="0"/>
          <w14:ligatures w14:val="none"/>
        </w:rPr>
        <w:t>Tiekėjų pašalinimo pagrindai;</w:t>
      </w:r>
    </w:p>
    <w:p w14:paraId="6A11EE5A" w14:textId="587FFE69" w:rsidR="001C6BE0" w:rsidRPr="001C6BE0" w:rsidRDefault="001C6BE0" w:rsidP="001C6BE0">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1C6BE0">
        <w:rPr>
          <w:rFonts w:ascii="Arial" w:eastAsia="Calibri" w:hAnsi="Arial" w:cs="Arial"/>
          <w:kern w:val="0"/>
          <w14:ligatures w14:val="none"/>
        </w:rPr>
        <w:lastRenderedPageBreak/>
        <w:t>5 priedas – Sutarties projektas</w:t>
      </w:r>
      <w:r w:rsidR="00BA1BD9">
        <w:rPr>
          <w:rFonts w:ascii="Arial" w:eastAsia="Calibri" w:hAnsi="Arial" w:cs="Arial"/>
          <w:kern w:val="0"/>
          <w14:ligatures w14:val="none"/>
        </w:rPr>
        <w:t>;</w:t>
      </w:r>
    </w:p>
    <w:p w14:paraId="77680596" w14:textId="254DF7D6" w:rsidR="001C6BE0" w:rsidRDefault="001C6BE0" w:rsidP="001C6BE0">
      <w:pPr>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6 priedas – Bendrosios sąlygos;</w:t>
      </w:r>
    </w:p>
    <w:p w14:paraId="2610D1E0" w14:textId="5BC511AD" w:rsidR="00BA1BD9" w:rsidRDefault="00BA1BD9"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1C6BE0">
        <w:rPr>
          <w:rFonts w:ascii="Arial" w:eastAsia="Calibri" w:hAnsi="Arial" w:cs="Arial"/>
          <w:kern w:val="0"/>
          <w14:ligatures w14:val="none"/>
        </w:rPr>
        <w:t>–</w:t>
      </w:r>
      <w:r>
        <w:rPr>
          <w:rFonts w:ascii="Arial" w:eastAsia="Calibri" w:hAnsi="Arial" w:cs="Arial"/>
          <w:kern w:val="0"/>
          <w14:ligatures w14:val="none"/>
        </w:rPr>
        <w:t xml:space="preserve"> VPĮ 45 str. 2</w:t>
      </w:r>
      <w:r w:rsidRPr="00BA1BD9">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61460D09" w14:textId="52A7D171" w:rsidR="00E374DD" w:rsidRDefault="00BA1BD9" w:rsidP="00BA1BD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1C6BE0">
        <w:rPr>
          <w:rFonts w:ascii="Arial" w:eastAsia="Calibri" w:hAnsi="Arial" w:cs="Arial"/>
          <w:kern w:val="0"/>
          <w14:ligatures w14:val="none"/>
        </w:rPr>
        <w:t>–</w:t>
      </w:r>
      <w:r>
        <w:rPr>
          <w:rFonts w:ascii="Arial" w:eastAsia="Calibri" w:hAnsi="Arial" w:cs="Arial"/>
          <w:kern w:val="0"/>
          <w14:ligatures w14:val="none"/>
        </w:rPr>
        <w:t xml:space="preserve"> Deklaracija dėl tiekėjo atsakingų asmenų</w:t>
      </w:r>
      <w:bookmarkEnd w:id="79"/>
      <w:bookmarkEnd w:id="80"/>
      <w:r w:rsidR="007157F1">
        <w:rPr>
          <w:rFonts w:ascii="Arial" w:eastAsia="Calibri" w:hAnsi="Arial" w:cs="Arial"/>
          <w:kern w:val="0"/>
          <w14:ligatures w14:val="none"/>
        </w:rPr>
        <w:t>;</w:t>
      </w:r>
    </w:p>
    <w:p w14:paraId="1E0DD77B" w14:textId="181F100B" w:rsidR="007157F1" w:rsidRPr="00BA1BD9" w:rsidRDefault="007157F1" w:rsidP="00BA1BD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1C6BE0">
        <w:rPr>
          <w:rFonts w:ascii="Arial" w:eastAsia="Calibri" w:hAnsi="Arial" w:cs="Arial"/>
          <w:kern w:val="0"/>
          <w14:ligatures w14:val="none"/>
        </w:rPr>
        <w:t>–</w:t>
      </w:r>
      <w:r>
        <w:rPr>
          <w:rFonts w:ascii="Arial" w:eastAsia="Calibri" w:hAnsi="Arial" w:cs="Arial"/>
          <w:kern w:val="0"/>
          <w14:ligatures w14:val="none"/>
        </w:rPr>
        <w:t xml:space="preserve"> Tiekėjo deklaracija žaliesiems reikalavimams. </w:t>
      </w:r>
    </w:p>
    <w:sectPr w:rsidR="007157F1" w:rsidRPr="00BA1B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E9A3" w14:textId="77777777" w:rsidR="00E078F5" w:rsidRDefault="00E078F5" w:rsidP="001C6BE0">
      <w:pPr>
        <w:spacing w:after="0" w:line="240" w:lineRule="auto"/>
      </w:pPr>
      <w:r>
        <w:separator/>
      </w:r>
    </w:p>
  </w:endnote>
  <w:endnote w:type="continuationSeparator" w:id="0">
    <w:p w14:paraId="6120A195" w14:textId="77777777" w:rsidR="00E078F5" w:rsidRDefault="00E078F5" w:rsidP="001C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F8D1F" w14:textId="77777777" w:rsidR="00E078F5" w:rsidRDefault="00E078F5" w:rsidP="001C6BE0">
      <w:pPr>
        <w:spacing w:after="0" w:line="240" w:lineRule="auto"/>
      </w:pPr>
      <w:r>
        <w:separator/>
      </w:r>
    </w:p>
  </w:footnote>
  <w:footnote w:type="continuationSeparator" w:id="0">
    <w:p w14:paraId="5A8C5D3B" w14:textId="77777777" w:rsidR="00E078F5" w:rsidRDefault="00E078F5" w:rsidP="001C6B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9F8"/>
    <w:rsid w:val="00133AA9"/>
    <w:rsid w:val="001C6BE0"/>
    <w:rsid w:val="004D7019"/>
    <w:rsid w:val="005450F7"/>
    <w:rsid w:val="005B16C6"/>
    <w:rsid w:val="005B6F80"/>
    <w:rsid w:val="006E59F8"/>
    <w:rsid w:val="007157F1"/>
    <w:rsid w:val="0080185C"/>
    <w:rsid w:val="00813A0D"/>
    <w:rsid w:val="008C51E8"/>
    <w:rsid w:val="00BA1BD9"/>
    <w:rsid w:val="00CF7B53"/>
    <w:rsid w:val="00E043E4"/>
    <w:rsid w:val="00E078F5"/>
    <w:rsid w:val="00E374DD"/>
    <w:rsid w:val="00FC1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2E85E"/>
  <w15:chartTrackingRefBased/>
  <w15:docId w15:val="{0333438D-9A8F-4B48-8845-77B4EFA7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E5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E59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59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59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59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59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59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59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59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59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59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59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59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59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59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59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59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59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5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59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59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59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59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59F8"/>
    <w:rPr>
      <w:i/>
      <w:iCs/>
      <w:color w:val="404040" w:themeColor="text1" w:themeTint="BF"/>
    </w:rPr>
  </w:style>
  <w:style w:type="paragraph" w:styleId="Sraopastraipa">
    <w:name w:val="List Paragraph"/>
    <w:basedOn w:val="prastasis"/>
    <w:uiPriority w:val="34"/>
    <w:qFormat/>
    <w:rsid w:val="006E59F8"/>
    <w:pPr>
      <w:ind w:left="720"/>
      <w:contextualSpacing/>
    </w:pPr>
  </w:style>
  <w:style w:type="character" w:styleId="Rykuspabraukimas">
    <w:name w:val="Intense Emphasis"/>
    <w:basedOn w:val="Numatytasispastraiposriftas"/>
    <w:uiPriority w:val="21"/>
    <w:qFormat/>
    <w:rsid w:val="006E59F8"/>
    <w:rPr>
      <w:i/>
      <w:iCs/>
      <w:color w:val="0F4761" w:themeColor="accent1" w:themeShade="BF"/>
    </w:rPr>
  </w:style>
  <w:style w:type="paragraph" w:styleId="Iskirtacitata">
    <w:name w:val="Intense Quote"/>
    <w:basedOn w:val="prastasis"/>
    <w:next w:val="prastasis"/>
    <w:link w:val="IskirtacitataDiagrama"/>
    <w:uiPriority w:val="30"/>
    <w:qFormat/>
    <w:rsid w:val="006E5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59F8"/>
    <w:rPr>
      <w:i/>
      <w:iCs/>
      <w:color w:val="0F4761" w:themeColor="accent1" w:themeShade="BF"/>
    </w:rPr>
  </w:style>
  <w:style w:type="character" w:styleId="Rykinuoroda">
    <w:name w:val="Intense Reference"/>
    <w:basedOn w:val="Numatytasispastraiposriftas"/>
    <w:uiPriority w:val="32"/>
    <w:qFormat/>
    <w:rsid w:val="006E59F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1C6BE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C6BE0"/>
    <w:rPr>
      <w:sz w:val="20"/>
      <w:szCs w:val="20"/>
    </w:rPr>
  </w:style>
  <w:style w:type="character" w:styleId="Puslapioinaosnuoroda">
    <w:name w:val="footnote reference"/>
    <w:basedOn w:val="Numatytasispastraiposriftas"/>
    <w:rsid w:val="001C6BE0"/>
    <w:rPr>
      <w:vertAlign w:val="superscript"/>
    </w:rPr>
  </w:style>
  <w:style w:type="character" w:styleId="Hipersaitas">
    <w:name w:val="Hyperlink"/>
    <w:basedOn w:val="Numatytasispastraiposriftas"/>
    <w:uiPriority w:val="99"/>
    <w:unhideWhenUsed/>
    <w:rsid w:val="00BA1BD9"/>
    <w:rPr>
      <w:color w:val="467886" w:themeColor="hyperlink"/>
      <w:u w:val="single"/>
    </w:rPr>
  </w:style>
  <w:style w:type="character" w:styleId="Neapdorotaspaminjimas">
    <w:name w:val="Unresolved Mention"/>
    <w:basedOn w:val="Numatytasispastraiposriftas"/>
    <w:uiPriority w:val="99"/>
    <w:semiHidden/>
    <w:unhideWhenUsed/>
    <w:rsid w:val="00BA1BD9"/>
    <w:rPr>
      <w:color w:val="605E5C"/>
      <w:shd w:val="clear" w:color="auto" w:fill="E1DFDD"/>
    </w:rPr>
  </w:style>
  <w:style w:type="paragraph" w:styleId="Turinys1">
    <w:name w:val="toc 1"/>
    <w:basedOn w:val="prastasis"/>
    <w:next w:val="prastasis"/>
    <w:autoRedefine/>
    <w:uiPriority w:val="39"/>
    <w:unhideWhenUsed/>
    <w:rsid w:val="00BA1BD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E28-9B41-4A42-B802-0858076A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5431</Words>
  <Characters>3096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8</cp:revision>
  <dcterms:created xsi:type="dcterms:W3CDTF">2026-02-20T13:21:00Z</dcterms:created>
  <dcterms:modified xsi:type="dcterms:W3CDTF">2026-03-24T14:15:00Z</dcterms:modified>
</cp:coreProperties>
</file>